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940" w:rsidRDefault="00D14940" w:rsidP="00DF23AE">
      <w:pPr>
        <w:tabs>
          <w:tab w:val="left" w:pos="5835"/>
        </w:tabs>
        <w:rPr>
          <w:rFonts w:ascii="Arial" w:hAnsi="Arial"/>
          <w:noProof/>
          <w:color w:val="000000"/>
          <w:sz w:val="28"/>
          <w:szCs w:val="28"/>
        </w:rPr>
      </w:pPr>
      <w:bookmarkStart w:id="0" w:name="_GoBack"/>
      <w:bookmarkEnd w:id="0"/>
    </w:p>
    <w:p w:rsidR="00D8724A" w:rsidRPr="00481515" w:rsidRDefault="00B42219" w:rsidP="00DF23AE">
      <w:pPr>
        <w:tabs>
          <w:tab w:val="left" w:pos="5835"/>
        </w:tabs>
        <w:rPr>
          <w:rFonts w:ascii="Arial" w:hAnsi="Arial"/>
          <w:noProof/>
          <w:color w:val="000000"/>
          <w:sz w:val="28"/>
          <w:szCs w:val="28"/>
        </w:rPr>
      </w:pPr>
      <w:r>
        <w:rPr>
          <w:rFonts w:ascii="Arial" w:eastAsia="Times New Roman" w:hAnsi="Arial" w:cs="Arial"/>
          <w:bCs/>
          <w:sz w:val="28"/>
          <w:szCs w:val="28"/>
        </w:rPr>
        <w:tab/>
      </w:r>
      <w:r w:rsidR="001854BC">
        <w:rPr>
          <w:rFonts w:ascii="Arial" w:hAnsi="Arial"/>
          <w:noProof/>
          <w:color w:val="000000"/>
          <w:sz w:val="28"/>
          <w:szCs w:val="28"/>
        </w:rPr>
        <w:drawing>
          <wp:inline distT="0" distB="0" distL="0" distR="0">
            <wp:extent cx="4718050" cy="647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050" cy="647700"/>
                    </a:xfrm>
                    <a:prstGeom prst="rect">
                      <a:avLst/>
                    </a:prstGeom>
                    <a:noFill/>
                    <a:ln>
                      <a:noFill/>
                    </a:ln>
                  </pic:spPr>
                </pic:pic>
              </a:graphicData>
            </a:graphic>
          </wp:inline>
        </w:drawing>
      </w:r>
    </w:p>
    <w:p w:rsidR="00D8724A" w:rsidRPr="00DF23AE" w:rsidRDefault="00D8724A" w:rsidP="00DF23AE">
      <w:pPr>
        <w:tabs>
          <w:tab w:val="left" w:pos="5835"/>
        </w:tabs>
        <w:rPr>
          <w:rFonts w:ascii="Arial" w:hAnsi="Arial"/>
          <w:noProof/>
          <w:color w:val="000000"/>
          <w:sz w:val="28"/>
          <w:szCs w:val="28"/>
        </w:rPr>
      </w:pPr>
    </w:p>
    <w:p w:rsidR="00D8724A" w:rsidRPr="009D5265" w:rsidRDefault="007244B2" w:rsidP="003E742C">
      <w:pPr>
        <w:rPr>
          <w:rFonts w:ascii="Arial" w:hAnsi="Arial" w:cs="Arial"/>
          <w:sz w:val="28"/>
          <w:szCs w:val="28"/>
          <w:u w:val="single"/>
        </w:rPr>
      </w:pPr>
      <w:r>
        <w:rPr>
          <w:rFonts w:ascii="Arial" w:hAnsi="Arial" w:cs="Arial"/>
          <w:sz w:val="28"/>
          <w:szCs w:val="28"/>
        </w:rPr>
        <w:t>Medlemsblad nr 5</w:t>
      </w:r>
      <w:r w:rsidR="00EE6B60">
        <w:rPr>
          <w:rFonts w:ascii="Arial" w:hAnsi="Arial" w:cs="Arial"/>
          <w:sz w:val="28"/>
          <w:szCs w:val="28"/>
        </w:rPr>
        <w:t xml:space="preserve">, </w:t>
      </w:r>
      <w:r>
        <w:rPr>
          <w:rFonts w:ascii="Arial" w:hAnsi="Arial" w:cs="Arial"/>
          <w:sz w:val="28"/>
          <w:szCs w:val="28"/>
        </w:rPr>
        <w:t>decem</w:t>
      </w:r>
      <w:r w:rsidR="003F7F0C" w:rsidRPr="003F7F0C">
        <w:rPr>
          <w:rFonts w:ascii="Arial" w:hAnsi="Arial" w:cs="Arial"/>
          <w:sz w:val="28"/>
          <w:szCs w:val="28"/>
        </w:rPr>
        <w:t>ber</w:t>
      </w:r>
      <w:r w:rsidR="006C5C65">
        <w:rPr>
          <w:rFonts w:ascii="Arial" w:hAnsi="Arial" w:cs="Arial"/>
          <w:sz w:val="28"/>
          <w:szCs w:val="28"/>
        </w:rPr>
        <w:t xml:space="preserve"> </w:t>
      </w:r>
      <w:r w:rsidR="00D8724A" w:rsidRPr="009D5265">
        <w:rPr>
          <w:rFonts w:ascii="Arial" w:hAnsi="Arial" w:cs="Arial"/>
          <w:sz w:val="28"/>
          <w:szCs w:val="28"/>
        </w:rPr>
        <w:t>201</w:t>
      </w:r>
      <w:r w:rsidR="00EE6B60">
        <w:rPr>
          <w:rFonts w:ascii="Arial" w:hAnsi="Arial" w:cs="Arial"/>
          <w:sz w:val="28"/>
          <w:szCs w:val="28"/>
        </w:rPr>
        <w:t>6</w:t>
      </w:r>
    </w:p>
    <w:p w:rsidR="00D8724A" w:rsidRDefault="00D8724A" w:rsidP="003E742C">
      <w:pPr>
        <w:rPr>
          <w:rFonts w:ascii="Arial" w:hAnsi="Arial" w:cs="Arial"/>
          <w:sz w:val="28"/>
          <w:szCs w:val="28"/>
          <w:u w:val="single"/>
        </w:rPr>
      </w:pPr>
    </w:p>
    <w:p w:rsidR="0011161D" w:rsidRDefault="0011161D" w:rsidP="007244B2">
      <w:pPr>
        <w:rPr>
          <w:rFonts w:ascii="Arial" w:hAnsi="Arial" w:cs="Arial"/>
          <w:b/>
          <w:sz w:val="48"/>
          <w:szCs w:val="48"/>
        </w:rPr>
      </w:pPr>
    </w:p>
    <w:p w:rsidR="00364DE6" w:rsidRDefault="00D8724A" w:rsidP="007244B2">
      <w:pPr>
        <w:rPr>
          <w:rFonts w:ascii="Arial" w:hAnsi="Arial" w:cs="Arial"/>
          <w:b/>
          <w:sz w:val="48"/>
          <w:szCs w:val="48"/>
        </w:rPr>
      </w:pPr>
      <w:r w:rsidRPr="00AF6E9D">
        <w:rPr>
          <w:rFonts w:ascii="Arial" w:hAnsi="Arial" w:cs="Arial"/>
          <w:b/>
          <w:sz w:val="48"/>
          <w:szCs w:val="48"/>
        </w:rPr>
        <w:t>Ordförande har ordet</w:t>
      </w:r>
    </w:p>
    <w:p w:rsidR="00173F84" w:rsidRDefault="00173F84" w:rsidP="00364DE6">
      <w:pPr>
        <w:pStyle w:val="Rubrik"/>
        <w:rPr>
          <w:rFonts w:ascii="Arial" w:eastAsia="Calibri" w:hAnsi="Arial" w:cs="Arial"/>
          <w:bCs w:val="0"/>
          <w:color w:val="auto"/>
          <w:sz w:val="48"/>
          <w:szCs w:val="48"/>
          <w:bdr w:val="none" w:sz="0" w:space="0" w:color="auto"/>
        </w:rPr>
      </w:pPr>
    </w:p>
    <w:p w:rsidR="00364DE6" w:rsidRDefault="00364DE6" w:rsidP="00364DE6">
      <w:pPr>
        <w:pStyle w:val="Rubrik"/>
        <w:rPr>
          <w:rFonts w:ascii="Arial" w:hAnsi="Arial" w:cs="Arial"/>
          <w:sz w:val="28"/>
          <w:szCs w:val="28"/>
        </w:rPr>
      </w:pPr>
      <w:r w:rsidRPr="002B17B6">
        <w:rPr>
          <w:rFonts w:ascii="Arial" w:hAnsi="Arial" w:cs="Arial"/>
          <w:sz w:val="28"/>
          <w:szCs w:val="28"/>
        </w:rPr>
        <w:t>En värld i förändring och utveckling</w:t>
      </w:r>
    </w:p>
    <w:p w:rsidR="00364DE6" w:rsidRPr="00364DE6" w:rsidRDefault="00364DE6" w:rsidP="00364DE6">
      <w:pPr>
        <w:pStyle w:val="Brdtext"/>
      </w:pPr>
    </w:p>
    <w:p w:rsidR="00364DE6" w:rsidRDefault="00364DE6" w:rsidP="00364DE6">
      <w:pPr>
        <w:pStyle w:val="Brdtext"/>
        <w:rPr>
          <w:rFonts w:ascii="Arial" w:hAnsi="Arial" w:cs="Arial"/>
          <w:sz w:val="28"/>
          <w:szCs w:val="28"/>
        </w:rPr>
      </w:pPr>
      <w:r w:rsidRPr="002B17B6">
        <w:rPr>
          <w:rFonts w:ascii="Arial" w:hAnsi="Arial" w:cs="Arial"/>
          <w:sz w:val="28"/>
          <w:szCs w:val="28"/>
        </w:rPr>
        <w:t>Jag sitter som säkert väldigt många andra just nu och funderar på vad USA-valet kan ha för betydelse för funktionshinderområdet både i Sverige och i världen. Vi vet att det finns tydliga inslag i den nya presidentens uppträdande som verkligen oroar. På ett kampanjmöte driver han öppet med en funktionshindrad journalist. Trots detta har det och annat inte hindrat att han blev va</w:t>
      </w:r>
      <w:r>
        <w:rPr>
          <w:rFonts w:ascii="Arial" w:hAnsi="Arial" w:cs="Arial"/>
          <w:sz w:val="28"/>
          <w:szCs w:val="28"/>
        </w:rPr>
        <w:t xml:space="preserve">ld. Det tror jag är oroande för </w:t>
      </w:r>
      <w:r w:rsidRPr="002B17B6">
        <w:rPr>
          <w:rFonts w:ascii="Arial" w:hAnsi="Arial" w:cs="Arial"/>
          <w:sz w:val="28"/>
          <w:szCs w:val="28"/>
        </w:rPr>
        <w:t>även för våra frågor generellt och inte minst hur respekten för FN-konventionen blir framöver.</w:t>
      </w:r>
    </w:p>
    <w:p w:rsidR="00364DE6" w:rsidRPr="002B17B6" w:rsidRDefault="00364DE6" w:rsidP="00364DE6">
      <w:pPr>
        <w:pStyle w:val="Brdtext"/>
        <w:rPr>
          <w:rFonts w:ascii="Arial" w:hAnsi="Arial" w:cs="Arial"/>
          <w:sz w:val="28"/>
          <w:szCs w:val="28"/>
        </w:rPr>
      </w:pPr>
    </w:p>
    <w:p w:rsidR="00364DE6" w:rsidRDefault="00364DE6" w:rsidP="00364DE6">
      <w:pPr>
        <w:pStyle w:val="Brdtext"/>
        <w:rPr>
          <w:rFonts w:ascii="Arial" w:hAnsi="Arial" w:cs="Arial"/>
          <w:sz w:val="28"/>
          <w:szCs w:val="28"/>
        </w:rPr>
      </w:pPr>
      <w:r w:rsidRPr="002B17B6">
        <w:rPr>
          <w:rFonts w:ascii="Arial" w:hAnsi="Arial" w:cs="Arial"/>
          <w:sz w:val="28"/>
          <w:szCs w:val="28"/>
        </w:rPr>
        <w:t xml:space="preserve">Mer närliggande har vi i Sverige den svårbegripliga politiska diskussionen kring LSS-lagen och dess tillämpning. Oavsett vad som sägs i debatten så har den samma inslag som funnits i USA-valet, en sorts känsla av att man vill/kan gå tillbaka i tiden och inte försvara det vi uppnått. </w:t>
      </w:r>
    </w:p>
    <w:p w:rsidR="00364DE6" w:rsidRPr="002B17B6" w:rsidRDefault="00364DE6" w:rsidP="00364DE6">
      <w:pPr>
        <w:pStyle w:val="Brdtext"/>
        <w:rPr>
          <w:rFonts w:ascii="Arial" w:hAnsi="Arial" w:cs="Arial"/>
          <w:sz w:val="28"/>
          <w:szCs w:val="28"/>
        </w:rPr>
      </w:pPr>
    </w:p>
    <w:p w:rsidR="00364DE6" w:rsidRDefault="00364DE6" w:rsidP="00364DE6">
      <w:pPr>
        <w:pStyle w:val="Brdtext"/>
        <w:rPr>
          <w:rFonts w:ascii="Arial" w:hAnsi="Arial" w:cs="Arial"/>
          <w:sz w:val="28"/>
          <w:szCs w:val="28"/>
        </w:rPr>
      </w:pPr>
      <w:r w:rsidRPr="002B17B6">
        <w:rPr>
          <w:rFonts w:ascii="Arial" w:hAnsi="Arial" w:cs="Arial"/>
          <w:sz w:val="28"/>
          <w:szCs w:val="28"/>
        </w:rPr>
        <w:t>Det är inte en slump att det seminarium som HHF arrangerar den 16 dec 2016 har fått rubriken "Från välgörenhet till välfärd". Rubriken ger ett tydligt budskap om att funktionshinderrörelsen i samverkan med politiken har lyckats uppnå just detta, en samhällsfinansierad välfärd. Något som har krönts med att våra mänskliga rättigheter förtydligats genom Sveriges ratificering av FN:s konvention om mänskliga rättigheter för personer med funktionsnedsättning, CRPD.</w:t>
      </w:r>
    </w:p>
    <w:p w:rsidR="00364DE6" w:rsidRPr="002B17B6" w:rsidRDefault="00364DE6" w:rsidP="00364DE6">
      <w:pPr>
        <w:pStyle w:val="Brdtext"/>
        <w:rPr>
          <w:rFonts w:ascii="Arial" w:hAnsi="Arial" w:cs="Arial"/>
          <w:sz w:val="28"/>
          <w:szCs w:val="28"/>
        </w:rPr>
      </w:pPr>
    </w:p>
    <w:p w:rsidR="00F322BF" w:rsidRDefault="00364DE6" w:rsidP="00364DE6">
      <w:pPr>
        <w:pStyle w:val="Brdtext"/>
        <w:rPr>
          <w:rFonts w:ascii="Arial" w:hAnsi="Arial" w:cs="Arial"/>
          <w:sz w:val="28"/>
          <w:szCs w:val="28"/>
        </w:rPr>
      </w:pPr>
      <w:r w:rsidRPr="002B17B6">
        <w:rPr>
          <w:rFonts w:ascii="Arial" w:hAnsi="Arial" w:cs="Arial"/>
          <w:sz w:val="28"/>
          <w:szCs w:val="28"/>
        </w:rPr>
        <w:t>Med nuvarande utveckling inom politiken hotas mycket av det som uppnåtts de senaste 50 åren. För HHF är det av största vikt att kunna belysa denna utveckling och att göra det på ett sätt så att en positiv utveckling får fortsätta även framöver. Tyvärr ser det inte ut så just nu vilket gör att våra och funktionshinderrörelsens insatser är extra viktiga.</w:t>
      </w:r>
    </w:p>
    <w:p w:rsidR="00C0055A" w:rsidRDefault="00364DE6" w:rsidP="00364DE6">
      <w:pPr>
        <w:pStyle w:val="Brdtext"/>
        <w:rPr>
          <w:rFonts w:ascii="Arial" w:hAnsi="Arial" w:cs="Arial"/>
          <w:sz w:val="28"/>
          <w:szCs w:val="28"/>
        </w:rPr>
      </w:pPr>
      <w:r w:rsidRPr="002B17B6">
        <w:rPr>
          <w:rFonts w:ascii="Arial" w:hAnsi="Arial" w:cs="Arial"/>
          <w:sz w:val="28"/>
          <w:szCs w:val="28"/>
        </w:rPr>
        <w:lastRenderedPageBreak/>
        <w:t xml:space="preserve">Som vi redan meddelat på olika sätt fyller HHF 30 år nästa år, något som vi kommer att uppmärksamma på olika sätt. En planerad aktivitet är att starta ett flerårigt projekt som ska handla om ett nytt gemensamt historiskt studiematerial om funktionshinderrörelsen historia, dess framväxt och arbete för bättre levnadsvillkor för sina medlemmar. </w:t>
      </w:r>
    </w:p>
    <w:p w:rsidR="00C0055A" w:rsidRDefault="00C0055A" w:rsidP="00364DE6">
      <w:pPr>
        <w:pStyle w:val="Brdtext"/>
        <w:rPr>
          <w:rFonts w:ascii="Arial" w:hAnsi="Arial" w:cs="Arial"/>
          <w:sz w:val="28"/>
          <w:szCs w:val="28"/>
        </w:rPr>
      </w:pPr>
    </w:p>
    <w:p w:rsidR="00364DE6" w:rsidRDefault="00364DE6" w:rsidP="00364DE6">
      <w:pPr>
        <w:pStyle w:val="Brdtext"/>
        <w:rPr>
          <w:rFonts w:ascii="Arial" w:hAnsi="Arial" w:cs="Arial"/>
          <w:sz w:val="28"/>
          <w:szCs w:val="28"/>
        </w:rPr>
      </w:pPr>
      <w:r w:rsidRPr="002B17B6">
        <w:rPr>
          <w:rFonts w:ascii="Arial" w:hAnsi="Arial" w:cs="Arial"/>
          <w:sz w:val="28"/>
          <w:szCs w:val="28"/>
        </w:rPr>
        <w:t>Utvecklingen ska beskrivas i sitt samhälleliga, politiska, social</w:t>
      </w:r>
      <w:r w:rsidR="004C6A01">
        <w:rPr>
          <w:rFonts w:ascii="Arial" w:hAnsi="Arial" w:cs="Arial"/>
          <w:sz w:val="28"/>
          <w:szCs w:val="28"/>
        </w:rPr>
        <w:t>a</w:t>
      </w:r>
      <w:r w:rsidRPr="002B17B6">
        <w:rPr>
          <w:rFonts w:ascii="Arial" w:hAnsi="Arial" w:cs="Arial"/>
          <w:sz w:val="28"/>
          <w:szCs w:val="28"/>
        </w:rPr>
        <w:t xml:space="preserve"> och kulturella sammanhang. Projektet förutsätter samarbete med intresserade studieförbund, Lika Unika, Handikappförbunden och </w:t>
      </w:r>
      <w:r w:rsidR="004C6A01">
        <w:rPr>
          <w:rFonts w:ascii="Arial" w:hAnsi="Arial" w:cs="Arial"/>
          <w:sz w:val="28"/>
          <w:szCs w:val="28"/>
        </w:rPr>
        <w:t xml:space="preserve">ska </w:t>
      </w:r>
      <w:r w:rsidRPr="002B17B6">
        <w:rPr>
          <w:rFonts w:ascii="Arial" w:hAnsi="Arial" w:cs="Arial"/>
          <w:sz w:val="28"/>
          <w:szCs w:val="28"/>
        </w:rPr>
        <w:t>inkludera så många funktionshinderförbund som möjligt. Vi ser också gärna att vi får nya medlemmar under året.</w:t>
      </w:r>
    </w:p>
    <w:p w:rsidR="00364DE6" w:rsidRPr="002B17B6" w:rsidRDefault="00364DE6" w:rsidP="00364DE6">
      <w:pPr>
        <w:pStyle w:val="Brdtext"/>
        <w:rPr>
          <w:rFonts w:ascii="Arial" w:hAnsi="Arial" w:cs="Arial"/>
          <w:sz w:val="28"/>
          <w:szCs w:val="28"/>
        </w:rPr>
      </w:pPr>
    </w:p>
    <w:p w:rsidR="00364DE6" w:rsidRPr="002B17B6" w:rsidRDefault="00364DE6" w:rsidP="00364DE6">
      <w:pPr>
        <w:pStyle w:val="Brdtext"/>
        <w:rPr>
          <w:rFonts w:ascii="Arial" w:hAnsi="Arial" w:cs="Arial"/>
          <w:sz w:val="28"/>
          <w:szCs w:val="28"/>
        </w:rPr>
      </w:pPr>
      <w:r w:rsidRPr="002B17B6">
        <w:rPr>
          <w:rFonts w:ascii="Arial" w:hAnsi="Arial" w:cs="Arial"/>
          <w:sz w:val="28"/>
          <w:szCs w:val="28"/>
        </w:rPr>
        <w:t>Året börjar gå mot sitt slut och det är dags för våra traditionsbundna helger varför jag och HHF vill önska alla medlemmar och läsare en God Jul och ett Gott Nytt År.</w:t>
      </w:r>
    </w:p>
    <w:p w:rsidR="00364DE6" w:rsidRPr="002B17B6" w:rsidRDefault="00364DE6" w:rsidP="00364DE6">
      <w:pPr>
        <w:pStyle w:val="Brdtext"/>
        <w:rPr>
          <w:rFonts w:ascii="Arial" w:hAnsi="Arial" w:cs="Arial"/>
          <w:sz w:val="28"/>
          <w:szCs w:val="28"/>
        </w:rPr>
      </w:pPr>
    </w:p>
    <w:p w:rsidR="00364DE6" w:rsidRPr="002B17B6" w:rsidRDefault="00364DE6" w:rsidP="00364DE6">
      <w:pPr>
        <w:pStyle w:val="Brdtext"/>
        <w:rPr>
          <w:rFonts w:ascii="Arial" w:hAnsi="Arial" w:cs="Arial"/>
          <w:sz w:val="28"/>
          <w:szCs w:val="28"/>
        </w:rPr>
      </w:pPr>
      <w:r w:rsidRPr="002B17B6">
        <w:rPr>
          <w:rFonts w:ascii="Arial" w:hAnsi="Arial" w:cs="Arial"/>
          <w:sz w:val="28"/>
          <w:szCs w:val="28"/>
        </w:rPr>
        <w:t>Jan-Peter Strömgren</w:t>
      </w:r>
    </w:p>
    <w:p w:rsidR="00364DE6" w:rsidRPr="002B17B6" w:rsidRDefault="00364DE6" w:rsidP="00364DE6">
      <w:pPr>
        <w:pStyle w:val="Brdtext"/>
        <w:rPr>
          <w:rFonts w:ascii="Arial" w:hAnsi="Arial" w:cs="Arial"/>
          <w:sz w:val="28"/>
          <w:szCs w:val="28"/>
        </w:rPr>
      </w:pPr>
      <w:r w:rsidRPr="002B17B6">
        <w:rPr>
          <w:rFonts w:ascii="Arial" w:hAnsi="Arial" w:cs="Arial"/>
          <w:sz w:val="28"/>
          <w:szCs w:val="28"/>
        </w:rPr>
        <w:t>Ordförande</w:t>
      </w:r>
    </w:p>
    <w:p w:rsidR="00CA2B57" w:rsidRDefault="00CA2B57" w:rsidP="007244B2">
      <w:pPr>
        <w:rPr>
          <w:rFonts w:ascii="Arial" w:hAnsi="Arial" w:cs="Arial"/>
          <w:b/>
          <w:sz w:val="48"/>
          <w:szCs w:val="48"/>
        </w:rPr>
      </w:pPr>
    </w:p>
    <w:p w:rsidR="00DA3F03" w:rsidRPr="00DA3F03" w:rsidRDefault="00DA3F03" w:rsidP="00DA3F03">
      <w:pPr>
        <w:rPr>
          <w:rFonts w:ascii="Arial" w:eastAsia="Times New Roman" w:hAnsi="Arial" w:cs="Arial"/>
          <w:color w:val="000000"/>
          <w:sz w:val="28"/>
          <w:szCs w:val="28"/>
        </w:rPr>
      </w:pPr>
    </w:p>
    <w:p w:rsidR="00B110C7" w:rsidRPr="00D05C24" w:rsidRDefault="00B110C7" w:rsidP="00B110C7">
      <w:pPr>
        <w:rPr>
          <w:rFonts w:ascii="Arial" w:eastAsia="Times New Roman" w:hAnsi="Arial" w:cs="Arial"/>
          <w:b/>
          <w:bCs/>
          <w:sz w:val="48"/>
          <w:szCs w:val="48"/>
        </w:rPr>
      </w:pPr>
      <w:r w:rsidRPr="00D05C24">
        <w:rPr>
          <w:rFonts w:ascii="Arial" w:eastAsia="Times New Roman" w:hAnsi="Arial" w:cs="Arial"/>
          <w:b/>
          <w:bCs/>
          <w:sz w:val="48"/>
          <w:szCs w:val="48"/>
        </w:rPr>
        <w:t>HHF:s årsmöte 2017</w:t>
      </w:r>
    </w:p>
    <w:p w:rsidR="00B110C7" w:rsidRDefault="00B110C7" w:rsidP="00B110C7">
      <w:pPr>
        <w:rPr>
          <w:rFonts w:ascii="Arial" w:eastAsia="Times New Roman" w:hAnsi="Arial" w:cs="Arial"/>
          <w:b/>
          <w:bCs/>
          <w:sz w:val="48"/>
          <w:szCs w:val="48"/>
        </w:rPr>
      </w:pPr>
    </w:p>
    <w:p w:rsidR="00B110C7" w:rsidRPr="00B03FF4" w:rsidRDefault="00B110C7" w:rsidP="00B110C7">
      <w:pPr>
        <w:rPr>
          <w:rFonts w:ascii="Arial" w:eastAsia="Times New Roman" w:hAnsi="Arial" w:cs="Arial"/>
          <w:b/>
          <w:bCs/>
          <w:sz w:val="48"/>
          <w:szCs w:val="48"/>
        </w:rPr>
      </w:pPr>
      <w:r>
        <w:rPr>
          <w:rFonts w:ascii="Arial" w:eastAsia="Times New Roman" w:hAnsi="Arial" w:cs="Arial"/>
          <w:bCs/>
          <w:sz w:val="28"/>
          <w:szCs w:val="28"/>
        </w:rPr>
        <w:t xml:space="preserve">HandikappHistoriska Föreningen håller årsmöte den 21 april 2017 </w:t>
      </w:r>
    </w:p>
    <w:p w:rsidR="00B110C7" w:rsidRDefault="00B110C7" w:rsidP="00B110C7">
      <w:pPr>
        <w:rPr>
          <w:rFonts w:ascii="Arial" w:eastAsia="Times New Roman" w:hAnsi="Arial" w:cs="Arial"/>
          <w:bCs/>
          <w:sz w:val="28"/>
          <w:szCs w:val="28"/>
        </w:rPr>
      </w:pPr>
      <w:r>
        <w:rPr>
          <w:rFonts w:ascii="Arial" w:eastAsia="Times New Roman" w:hAnsi="Arial" w:cs="Arial"/>
          <w:bCs/>
          <w:sz w:val="28"/>
          <w:szCs w:val="28"/>
        </w:rPr>
        <w:t>på ABF-huset, Sveavägen i Stockholm</w:t>
      </w:r>
      <w:r w:rsidR="00C0055A">
        <w:rPr>
          <w:rFonts w:ascii="Arial" w:eastAsia="Times New Roman" w:hAnsi="Arial" w:cs="Arial"/>
          <w:bCs/>
          <w:sz w:val="28"/>
          <w:szCs w:val="28"/>
        </w:rPr>
        <w:t>.</w:t>
      </w:r>
    </w:p>
    <w:p w:rsidR="00B110C7" w:rsidRDefault="00B110C7" w:rsidP="00B110C7">
      <w:pPr>
        <w:rPr>
          <w:rFonts w:ascii="Arial" w:eastAsia="Times New Roman" w:hAnsi="Arial" w:cs="Arial"/>
          <w:bCs/>
          <w:sz w:val="28"/>
          <w:szCs w:val="28"/>
        </w:rPr>
      </w:pPr>
    </w:p>
    <w:p w:rsidR="00B110C7" w:rsidRDefault="00B110C7" w:rsidP="00B110C7">
      <w:pPr>
        <w:rPr>
          <w:rFonts w:ascii="Arial" w:eastAsia="Times New Roman" w:hAnsi="Arial" w:cs="Arial"/>
          <w:b/>
          <w:bCs/>
          <w:sz w:val="28"/>
          <w:szCs w:val="28"/>
        </w:rPr>
      </w:pPr>
      <w:r w:rsidRPr="00611B5F">
        <w:rPr>
          <w:rFonts w:ascii="Arial" w:eastAsia="Times New Roman" w:hAnsi="Arial" w:cs="Arial"/>
          <w:bCs/>
          <w:sz w:val="28"/>
          <w:szCs w:val="28"/>
        </w:rPr>
        <w:t>Årsmöte följs traditionsenligt av ett seminarium</w:t>
      </w:r>
      <w:r>
        <w:rPr>
          <w:rFonts w:ascii="Arial" w:eastAsia="Times New Roman" w:hAnsi="Arial" w:cs="Arial"/>
          <w:bCs/>
          <w:sz w:val="28"/>
          <w:szCs w:val="28"/>
        </w:rPr>
        <w:t xml:space="preserve"> kl.13.00 – 15.30</w:t>
      </w:r>
      <w:r w:rsidRPr="00611B5F">
        <w:rPr>
          <w:rFonts w:ascii="Arial" w:eastAsia="Times New Roman" w:hAnsi="Arial" w:cs="Arial"/>
          <w:bCs/>
          <w:sz w:val="28"/>
          <w:szCs w:val="28"/>
        </w:rPr>
        <w:t>.</w:t>
      </w:r>
      <w:r>
        <w:rPr>
          <w:rFonts w:ascii="Arial" w:eastAsia="Times New Roman" w:hAnsi="Arial" w:cs="Arial"/>
          <w:b/>
          <w:bCs/>
          <w:sz w:val="28"/>
          <w:szCs w:val="28"/>
        </w:rPr>
        <w:t xml:space="preserve"> </w:t>
      </w:r>
    </w:p>
    <w:p w:rsidR="00B110C7" w:rsidRPr="00383C5B" w:rsidRDefault="00B110C7" w:rsidP="00B110C7">
      <w:pPr>
        <w:rPr>
          <w:rFonts w:ascii="Arial" w:eastAsia="Times New Roman" w:hAnsi="Arial" w:cs="Arial"/>
          <w:bCs/>
          <w:color w:val="FF0000"/>
          <w:sz w:val="28"/>
          <w:szCs w:val="28"/>
        </w:rPr>
      </w:pPr>
      <w:r>
        <w:rPr>
          <w:rFonts w:ascii="Arial" w:eastAsia="Times New Roman" w:hAnsi="Arial" w:cs="Arial"/>
          <w:bCs/>
          <w:sz w:val="28"/>
          <w:szCs w:val="28"/>
        </w:rPr>
        <w:t>Temat är ännu inte fastställt.</w:t>
      </w:r>
    </w:p>
    <w:p w:rsidR="00B110C7" w:rsidRPr="00383C5B" w:rsidRDefault="00B110C7" w:rsidP="00B110C7">
      <w:pPr>
        <w:rPr>
          <w:rFonts w:ascii="Arial" w:eastAsia="Times New Roman" w:hAnsi="Arial" w:cs="Arial"/>
          <w:bCs/>
          <w:color w:val="FF0000"/>
          <w:sz w:val="28"/>
          <w:szCs w:val="28"/>
        </w:rPr>
      </w:pPr>
    </w:p>
    <w:p w:rsidR="00A145C6" w:rsidRDefault="00B110C7" w:rsidP="00A145C6">
      <w:pPr>
        <w:rPr>
          <w:rFonts w:ascii="Arial" w:eastAsia="Times New Roman" w:hAnsi="Arial" w:cs="Arial"/>
          <w:bCs/>
          <w:sz w:val="28"/>
          <w:szCs w:val="28"/>
        </w:rPr>
      </w:pPr>
      <w:r>
        <w:rPr>
          <w:rFonts w:ascii="Arial" w:eastAsia="Times New Roman" w:hAnsi="Arial" w:cs="Arial"/>
          <w:bCs/>
          <w:sz w:val="28"/>
          <w:szCs w:val="28"/>
        </w:rPr>
        <w:t xml:space="preserve">Mer information kommer på HHF:s </w:t>
      </w:r>
      <w:r w:rsidRPr="00D05C24">
        <w:rPr>
          <w:rFonts w:ascii="Arial" w:eastAsia="Times New Roman" w:hAnsi="Arial" w:cs="Arial"/>
          <w:bCs/>
          <w:sz w:val="28"/>
          <w:szCs w:val="28"/>
        </w:rPr>
        <w:t xml:space="preserve">webbplats </w:t>
      </w:r>
      <w:hyperlink r:id="rId9" w:history="1">
        <w:r w:rsidR="00A145C6" w:rsidRPr="00D05C24">
          <w:rPr>
            <w:rStyle w:val="Hyperlnk"/>
            <w:rFonts w:ascii="Arial" w:eastAsia="Times New Roman" w:hAnsi="Arial" w:cs="Arial"/>
            <w:color w:val="auto"/>
            <w:sz w:val="28"/>
            <w:szCs w:val="28"/>
          </w:rPr>
          <w:t>www.hhf.se</w:t>
        </w:r>
      </w:hyperlink>
    </w:p>
    <w:p w:rsidR="00A145C6" w:rsidRDefault="00A145C6" w:rsidP="00A145C6">
      <w:pPr>
        <w:rPr>
          <w:rFonts w:ascii="Arial" w:eastAsia="Times New Roman" w:hAnsi="Arial" w:cs="Arial"/>
          <w:bCs/>
          <w:sz w:val="28"/>
          <w:szCs w:val="28"/>
        </w:rPr>
      </w:pPr>
    </w:p>
    <w:p w:rsidR="004C371F" w:rsidRDefault="00A145C6" w:rsidP="004C371F">
      <w:pPr>
        <w:rPr>
          <w:rFonts w:ascii="Arial" w:eastAsia="Times New Roman" w:hAnsi="Arial" w:cs="Arial"/>
          <w:bCs/>
          <w:sz w:val="28"/>
          <w:szCs w:val="28"/>
          <w:u w:val="single"/>
        </w:rPr>
      </w:pPr>
      <w:r>
        <w:rPr>
          <w:rFonts w:ascii="Arial" w:eastAsia="Times New Roman" w:hAnsi="Arial" w:cs="Arial"/>
          <w:bCs/>
          <w:noProof/>
          <w:sz w:val="28"/>
          <w:szCs w:val="28"/>
        </w:rPr>
        <w:drawing>
          <wp:anchor distT="0" distB="0" distL="114300" distR="114300" simplePos="0" relativeHeight="251660288" behindDoc="0" locked="0" layoutInCell="1" allowOverlap="1">
            <wp:simplePos x="0" y="0"/>
            <wp:positionH relativeFrom="margin">
              <wp:posOffset>973455</wp:posOffset>
            </wp:positionH>
            <wp:positionV relativeFrom="paragraph">
              <wp:posOffset>59690</wp:posOffset>
            </wp:positionV>
            <wp:extent cx="3150235" cy="2076450"/>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vel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0235" cy="2076450"/>
                    </a:xfrm>
                    <a:prstGeom prst="rect">
                      <a:avLst/>
                    </a:prstGeom>
                  </pic:spPr>
                </pic:pic>
              </a:graphicData>
            </a:graphic>
            <wp14:sizeRelH relativeFrom="margin">
              <wp14:pctWidth>0</wp14:pctWidth>
            </wp14:sizeRelH>
            <wp14:sizeRelV relativeFrom="margin">
              <wp14:pctHeight>0</wp14:pctHeight>
            </wp14:sizeRelV>
          </wp:anchor>
        </w:drawing>
      </w:r>
    </w:p>
    <w:p w:rsidR="001366B8" w:rsidRPr="004C371F" w:rsidRDefault="006673F5" w:rsidP="004C371F">
      <w:pPr>
        <w:rPr>
          <w:rFonts w:ascii="Arial" w:eastAsia="Times New Roman" w:hAnsi="Arial" w:cs="Arial"/>
          <w:bCs/>
          <w:sz w:val="28"/>
          <w:szCs w:val="28"/>
          <w:u w:val="single"/>
        </w:rPr>
      </w:pPr>
      <w:r w:rsidRPr="00D27194">
        <w:rPr>
          <w:rFonts w:ascii="Arial" w:hAnsi="Arial" w:cs="Arial"/>
          <w:b/>
          <w:sz w:val="48"/>
          <w:szCs w:val="48"/>
        </w:rPr>
        <w:lastRenderedPageBreak/>
        <w:t>V</w:t>
      </w:r>
      <w:r w:rsidR="001366B8" w:rsidRPr="00D27194">
        <w:rPr>
          <w:rFonts w:ascii="Arial" w:hAnsi="Arial" w:cs="Arial"/>
          <w:b/>
          <w:sz w:val="48"/>
          <w:szCs w:val="48"/>
        </w:rPr>
        <w:t>alberedningen</w:t>
      </w:r>
      <w:r w:rsidRPr="00D27194">
        <w:rPr>
          <w:rFonts w:ascii="Arial" w:hAnsi="Arial" w:cs="Arial"/>
          <w:b/>
          <w:sz w:val="48"/>
          <w:szCs w:val="48"/>
        </w:rPr>
        <w:t xml:space="preserve"> har ordet</w:t>
      </w:r>
      <w:r w:rsidR="001366B8" w:rsidRPr="00D27194">
        <w:rPr>
          <w:rFonts w:ascii="Arial" w:hAnsi="Arial" w:cs="Arial"/>
          <w:b/>
          <w:sz w:val="48"/>
          <w:szCs w:val="48"/>
        </w:rPr>
        <w:t xml:space="preserve"> </w:t>
      </w:r>
    </w:p>
    <w:p w:rsidR="001366B8" w:rsidRDefault="001366B8" w:rsidP="001366B8">
      <w:pPr>
        <w:rPr>
          <w:rFonts w:ascii="Arial" w:eastAsia="Times New Roman" w:hAnsi="Arial" w:cs="Arial"/>
          <w:b/>
          <w:sz w:val="28"/>
          <w:szCs w:val="28"/>
        </w:rPr>
      </w:pPr>
    </w:p>
    <w:p w:rsidR="006673F5" w:rsidRDefault="001366B8" w:rsidP="001366B8">
      <w:pPr>
        <w:rPr>
          <w:rFonts w:ascii="Arial" w:eastAsia="Times New Roman" w:hAnsi="Arial" w:cs="Arial"/>
          <w:sz w:val="28"/>
          <w:szCs w:val="28"/>
        </w:rPr>
      </w:pPr>
      <w:r w:rsidRPr="001366B8">
        <w:rPr>
          <w:rFonts w:ascii="Arial" w:eastAsia="Times New Roman" w:hAnsi="Arial" w:cs="Arial"/>
          <w:sz w:val="28"/>
          <w:szCs w:val="28"/>
        </w:rPr>
        <w:t xml:space="preserve">Inför årsmötet 2017 ser läget ut som följer: </w:t>
      </w:r>
    </w:p>
    <w:p w:rsidR="006673F5" w:rsidRDefault="006673F5" w:rsidP="001366B8">
      <w:pPr>
        <w:rPr>
          <w:rFonts w:ascii="Arial" w:eastAsia="Times New Roman" w:hAnsi="Arial" w:cs="Arial"/>
          <w:sz w:val="28"/>
          <w:szCs w:val="28"/>
        </w:rPr>
      </w:pPr>
    </w:p>
    <w:p w:rsidR="001366B8" w:rsidRPr="001366B8" w:rsidRDefault="001366B8" w:rsidP="001366B8">
      <w:pPr>
        <w:rPr>
          <w:rFonts w:ascii="Arial" w:eastAsia="Times New Roman" w:hAnsi="Arial" w:cs="Arial"/>
          <w:sz w:val="28"/>
          <w:szCs w:val="28"/>
        </w:rPr>
      </w:pPr>
      <w:r w:rsidRPr="001366B8">
        <w:rPr>
          <w:rFonts w:ascii="Arial" w:eastAsia="Times New Roman" w:hAnsi="Arial" w:cs="Arial"/>
          <w:sz w:val="28"/>
          <w:szCs w:val="28"/>
        </w:rPr>
        <w:t xml:space="preserve">Bland </w:t>
      </w:r>
      <w:r w:rsidRPr="001366B8">
        <w:rPr>
          <w:rFonts w:ascii="Arial" w:eastAsia="Times New Roman" w:hAnsi="Arial" w:cs="Arial"/>
          <w:b/>
          <w:sz w:val="28"/>
          <w:szCs w:val="28"/>
        </w:rPr>
        <w:t xml:space="preserve">styrelseledamöterna </w:t>
      </w:r>
      <w:r w:rsidRPr="001366B8">
        <w:rPr>
          <w:rFonts w:ascii="Arial" w:eastAsia="Times New Roman" w:hAnsi="Arial" w:cs="Arial"/>
          <w:sz w:val="28"/>
          <w:szCs w:val="28"/>
        </w:rPr>
        <w:t xml:space="preserve">går mandattiden ut för följande ledamöter </w:t>
      </w:r>
    </w:p>
    <w:p w:rsidR="006673F5" w:rsidRDefault="006673F5" w:rsidP="001366B8">
      <w:pPr>
        <w:rPr>
          <w:rFonts w:ascii="Arial" w:eastAsia="Times New Roman" w:hAnsi="Arial" w:cs="Arial"/>
          <w:sz w:val="28"/>
          <w:szCs w:val="28"/>
        </w:rPr>
      </w:pPr>
    </w:p>
    <w:p w:rsidR="006673F5" w:rsidRDefault="000166C4" w:rsidP="001366B8">
      <w:pPr>
        <w:rPr>
          <w:rFonts w:ascii="Arial" w:eastAsia="Times New Roman" w:hAnsi="Arial" w:cs="Arial"/>
          <w:sz w:val="28"/>
          <w:szCs w:val="28"/>
        </w:rPr>
      </w:pPr>
      <w:hyperlink r:id="rId11" w:history="1">
        <w:r w:rsidR="001366B8" w:rsidRPr="001366B8">
          <w:rPr>
            <w:rFonts w:ascii="Arial" w:eastAsia="Times New Roman" w:hAnsi="Arial" w:cs="Arial"/>
            <w:sz w:val="28"/>
            <w:szCs w:val="28"/>
          </w:rPr>
          <w:t>Jan-Peter Strömgren, ordförande</w:t>
        </w:r>
      </w:hyperlink>
      <w:r w:rsidR="001366B8" w:rsidRPr="001366B8">
        <w:rPr>
          <w:rFonts w:ascii="Arial" w:eastAsia="Times New Roman" w:hAnsi="Arial" w:cs="Arial"/>
          <w:sz w:val="28"/>
          <w:szCs w:val="28"/>
        </w:rPr>
        <w:t xml:space="preserve"> </w:t>
      </w:r>
      <w:r w:rsidR="001366B8" w:rsidRPr="001366B8">
        <w:rPr>
          <w:rFonts w:ascii="Arial" w:eastAsia="Times New Roman" w:hAnsi="Arial" w:cs="Arial"/>
          <w:sz w:val="28"/>
          <w:szCs w:val="28"/>
        </w:rPr>
        <w:tab/>
        <w:t xml:space="preserve"> </w:t>
      </w:r>
    </w:p>
    <w:p w:rsidR="0011161D" w:rsidRPr="001366B8" w:rsidRDefault="000166C4" w:rsidP="0011161D">
      <w:pPr>
        <w:rPr>
          <w:rFonts w:ascii="Arial" w:eastAsia="Times New Roman" w:hAnsi="Arial" w:cs="Arial"/>
          <w:sz w:val="28"/>
          <w:szCs w:val="28"/>
        </w:rPr>
      </w:pPr>
      <w:hyperlink r:id="rId12" w:history="1">
        <w:r w:rsidR="001366B8" w:rsidRPr="001366B8">
          <w:rPr>
            <w:rFonts w:ascii="Arial" w:eastAsia="Times New Roman" w:hAnsi="Arial" w:cs="Arial"/>
            <w:sz w:val="28"/>
            <w:szCs w:val="28"/>
          </w:rPr>
          <w:t>Claes G Olsson, vice ordförande</w:t>
        </w:r>
        <w:r w:rsidR="001366B8" w:rsidRPr="001366B8">
          <w:rPr>
            <w:rFonts w:ascii="Arial" w:eastAsia="Times New Roman" w:hAnsi="Arial" w:cs="Arial"/>
            <w:sz w:val="28"/>
            <w:szCs w:val="28"/>
          </w:rPr>
          <w:tab/>
        </w:r>
        <w:r w:rsidR="001366B8" w:rsidRPr="001366B8">
          <w:rPr>
            <w:rFonts w:ascii="Arial" w:eastAsia="Times New Roman" w:hAnsi="Arial" w:cs="Arial"/>
            <w:sz w:val="28"/>
            <w:szCs w:val="28"/>
          </w:rPr>
          <w:tab/>
        </w:r>
        <w:r w:rsidR="001366B8" w:rsidRPr="001366B8">
          <w:rPr>
            <w:rFonts w:ascii="Arial" w:eastAsia="Times New Roman" w:hAnsi="Arial" w:cs="Arial"/>
            <w:sz w:val="28"/>
            <w:szCs w:val="28"/>
          </w:rPr>
          <w:tab/>
        </w:r>
        <w:r w:rsidR="001366B8" w:rsidRPr="001366B8">
          <w:rPr>
            <w:rFonts w:ascii="Arial" w:eastAsia="Times New Roman" w:hAnsi="Arial" w:cs="Arial"/>
            <w:sz w:val="28"/>
            <w:szCs w:val="28"/>
          </w:rPr>
          <w:tab/>
        </w:r>
        <w:r w:rsidR="001366B8" w:rsidRPr="001366B8">
          <w:rPr>
            <w:rFonts w:ascii="Arial" w:eastAsia="Times New Roman" w:hAnsi="Arial" w:cs="Arial"/>
            <w:sz w:val="28"/>
            <w:szCs w:val="28"/>
          </w:rPr>
          <w:br/>
        </w:r>
      </w:hyperlink>
      <w:hyperlink r:id="rId13" w:history="1">
        <w:r w:rsidR="001366B8" w:rsidRPr="001366B8">
          <w:rPr>
            <w:rFonts w:ascii="Arial" w:eastAsia="Times New Roman" w:hAnsi="Arial" w:cs="Arial"/>
            <w:sz w:val="28"/>
            <w:szCs w:val="28"/>
          </w:rPr>
          <w:t>Lars Hagström</w:t>
        </w:r>
      </w:hyperlink>
      <w:r w:rsidR="001366B8" w:rsidRPr="001366B8">
        <w:rPr>
          <w:rFonts w:ascii="Arial" w:eastAsia="Times New Roman" w:hAnsi="Arial" w:cs="Arial"/>
          <w:sz w:val="28"/>
          <w:szCs w:val="28"/>
        </w:rPr>
        <w:t>, sekreterare</w:t>
      </w:r>
      <w:r w:rsidR="00B06741">
        <w:rPr>
          <w:rFonts w:ascii="Arial" w:eastAsia="Times New Roman" w:hAnsi="Arial" w:cs="Arial"/>
          <w:sz w:val="28"/>
          <w:szCs w:val="28"/>
        </w:rPr>
        <w:br/>
        <w:t>Britta Andersson</w:t>
      </w:r>
      <w:r w:rsidR="001366B8" w:rsidRPr="001366B8">
        <w:rPr>
          <w:rFonts w:ascii="Arial" w:eastAsia="Times New Roman" w:hAnsi="Arial" w:cs="Arial"/>
          <w:sz w:val="28"/>
          <w:szCs w:val="28"/>
        </w:rPr>
        <w:tab/>
      </w:r>
      <w:r w:rsidR="001366B8" w:rsidRPr="001366B8">
        <w:rPr>
          <w:rFonts w:ascii="Arial" w:eastAsia="Times New Roman" w:hAnsi="Arial" w:cs="Arial"/>
          <w:sz w:val="28"/>
          <w:szCs w:val="28"/>
        </w:rPr>
        <w:tab/>
      </w:r>
    </w:p>
    <w:p w:rsidR="0011161D" w:rsidRPr="001366B8" w:rsidRDefault="000166C4" w:rsidP="0011161D">
      <w:pPr>
        <w:rPr>
          <w:rFonts w:ascii="Arial" w:eastAsia="Times New Roman" w:hAnsi="Arial" w:cs="Arial"/>
          <w:sz w:val="28"/>
          <w:szCs w:val="28"/>
        </w:rPr>
      </w:pPr>
      <w:hyperlink r:id="rId14" w:history="1">
        <w:r w:rsidR="0011161D" w:rsidRPr="001366B8">
          <w:rPr>
            <w:rFonts w:ascii="Arial" w:eastAsia="Times New Roman" w:hAnsi="Arial" w:cs="Arial"/>
            <w:sz w:val="28"/>
            <w:szCs w:val="28"/>
          </w:rPr>
          <w:t>Gunnar Sandström</w:t>
        </w:r>
      </w:hyperlink>
      <w:r w:rsidR="0011161D" w:rsidRPr="001366B8">
        <w:rPr>
          <w:rFonts w:ascii="Arial" w:eastAsia="Times New Roman" w:hAnsi="Arial" w:cs="Arial"/>
          <w:sz w:val="28"/>
          <w:szCs w:val="28"/>
        </w:rPr>
        <w:tab/>
      </w:r>
      <w:r w:rsidR="0011161D" w:rsidRPr="001366B8">
        <w:rPr>
          <w:rFonts w:ascii="Arial" w:eastAsia="Times New Roman" w:hAnsi="Arial" w:cs="Arial"/>
          <w:sz w:val="28"/>
          <w:szCs w:val="28"/>
        </w:rPr>
        <w:tab/>
      </w:r>
      <w:r w:rsidR="0011161D" w:rsidRPr="001366B8">
        <w:rPr>
          <w:rFonts w:ascii="Arial" w:eastAsia="Times New Roman" w:hAnsi="Arial" w:cs="Arial"/>
          <w:sz w:val="28"/>
          <w:szCs w:val="28"/>
        </w:rPr>
        <w:tab/>
      </w:r>
    </w:p>
    <w:p w:rsidR="0011161D" w:rsidRPr="001366B8" w:rsidRDefault="000166C4" w:rsidP="0011161D">
      <w:pPr>
        <w:rPr>
          <w:rFonts w:ascii="Arial" w:eastAsia="Times New Roman" w:hAnsi="Arial" w:cs="Arial"/>
          <w:b/>
          <w:sz w:val="28"/>
          <w:szCs w:val="28"/>
        </w:rPr>
      </w:pPr>
      <w:hyperlink r:id="rId15" w:history="1">
        <w:r w:rsidR="0011161D" w:rsidRPr="001366B8">
          <w:rPr>
            <w:rFonts w:ascii="Arial" w:eastAsia="Times New Roman" w:hAnsi="Arial" w:cs="Arial"/>
            <w:sz w:val="28"/>
            <w:szCs w:val="28"/>
          </w:rPr>
          <w:t>Gunilla Stenberg Stuckey</w:t>
        </w:r>
      </w:hyperlink>
      <w:r w:rsidR="0011161D" w:rsidRPr="001366B8">
        <w:rPr>
          <w:rFonts w:ascii="Arial" w:eastAsia="Times New Roman" w:hAnsi="Arial" w:cs="Arial"/>
          <w:b/>
          <w:sz w:val="28"/>
          <w:szCs w:val="28"/>
        </w:rPr>
        <w:tab/>
      </w:r>
      <w:r w:rsidR="0011161D" w:rsidRPr="001366B8">
        <w:rPr>
          <w:rFonts w:ascii="Arial" w:eastAsia="Times New Roman" w:hAnsi="Arial" w:cs="Arial"/>
          <w:b/>
          <w:sz w:val="28"/>
          <w:szCs w:val="28"/>
        </w:rPr>
        <w:tab/>
      </w:r>
    </w:p>
    <w:p w:rsidR="0011161D" w:rsidRPr="001366B8" w:rsidRDefault="000166C4" w:rsidP="0011161D">
      <w:pPr>
        <w:rPr>
          <w:rFonts w:ascii="Arial" w:eastAsia="Times New Roman" w:hAnsi="Arial" w:cs="Arial"/>
          <w:b/>
          <w:sz w:val="28"/>
          <w:szCs w:val="28"/>
        </w:rPr>
      </w:pPr>
      <w:hyperlink r:id="rId16" w:history="1">
        <w:r w:rsidR="00C0055A" w:rsidRPr="001366B8">
          <w:rPr>
            <w:rFonts w:ascii="Arial" w:eastAsia="Times New Roman" w:hAnsi="Arial" w:cs="Arial"/>
            <w:sz w:val="28"/>
            <w:szCs w:val="28"/>
          </w:rPr>
          <w:t>AnnCharlotte Carlberg</w:t>
        </w:r>
      </w:hyperlink>
    </w:p>
    <w:p w:rsidR="00C0055A" w:rsidRDefault="000166C4" w:rsidP="00D61112">
      <w:pPr>
        <w:rPr>
          <w:rFonts w:ascii="Arial" w:eastAsia="Times New Roman" w:hAnsi="Arial" w:cs="Arial"/>
          <w:sz w:val="28"/>
          <w:szCs w:val="28"/>
        </w:rPr>
      </w:pPr>
      <w:hyperlink r:id="rId17" w:history="1">
        <w:r w:rsidR="00C0055A" w:rsidRPr="001366B8">
          <w:rPr>
            <w:rFonts w:ascii="Arial" w:eastAsia="Times New Roman" w:hAnsi="Arial" w:cs="Arial"/>
            <w:sz w:val="28"/>
            <w:szCs w:val="28"/>
          </w:rPr>
          <w:t>Annika Berg</w:t>
        </w:r>
      </w:hyperlink>
    </w:p>
    <w:p w:rsidR="00C0055A" w:rsidRDefault="00C0055A" w:rsidP="00D61112">
      <w:pPr>
        <w:rPr>
          <w:rFonts w:ascii="Arial" w:eastAsia="Times New Roman" w:hAnsi="Arial" w:cs="Arial"/>
          <w:b/>
          <w:sz w:val="28"/>
          <w:szCs w:val="28"/>
        </w:rPr>
      </w:pPr>
    </w:p>
    <w:p w:rsidR="00D61112" w:rsidRPr="001366B8" w:rsidRDefault="001366B8" w:rsidP="00D61112">
      <w:pPr>
        <w:rPr>
          <w:rFonts w:ascii="Arial" w:eastAsia="Times New Roman" w:hAnsi="Arial" w:cs="Arial"/>
          <w:b/>
          <w:sz w:val="28"/>
          <w:szCs w:val="28"/>
        </w:rPr>
      </w:pPr>
      <w:r w:rsidRPr="001366B8">
        <w:rPr>
          <w:rFonts w:ascii="Arial" w:eastAsia="Times New Roman" w:hAnsi="Arial" w:cs="Arial"/>
          <w:b/>
          <w:sz w:val="28"/>
          <w:szCs w:val="28"/>
        </w:rPr>
        <w:t>Revisorer</w:t>
      </w:r>
      <w:r w:rsidR="00D61112">
        <w:rPr>
          <w:rFonts w:ascii="Arial" w:eastAsia="Times New Roman" w:hAnsi="Arial" w:cs="Arial"/>
          <w:b/>
          <w:sz w:val="28"/>
          <w:szCs w:val="28"/>
        </w:rPr>
        <w:tab/>
      </w:r>
      <w:r w:rsidR="00D61112">
        <w:rPr>
          <w:rFonts w:ascii="Arial" w:eastAsia="Times New Roman" w:hAnsi="Arial" w:cs="Arial"/>
          <w:b/>
          <w:sz w:val="28"/>
          <w:szCs w:val="28"/>
        </w:rPr>
        <w:tab/>
      </w:r>
      <w:r w:rsidR="00D61112">
        <w:rPr>
          <w:rFonts w:ascii="Arial" w:eastAsia="Times New Roman" w:hAnsi="Arial" w:cs="Arial"/>
          <w:b/>
          <w:sz w:val="28"/>
          <w:szCs w:val="28"/>
        </w:rPr>
        <w:tab/>
      </w:r>
      <w:r w:rsidR="00D61112">
        <w:rPr>
          <w:rFonts w:ascii="Arial" w:eastAsia="Times New Roman" w:hAnsi="Arial" w:cs="Arial"/>
          <w:b/>
          <w:sz w:val="28"/>
          <w:szCs w:val="28"/>
        </w:rPr>
        <w:tab/>
      </w:r>
      <w:r w:rsidR="00D61112" w:rsidRPr="001366B8">
        <w:rPr>
          <w:rFonts w:ascii="Arial" w:eastAsia="Times New Roman" w:hAnsi="Arial" w:cs="Arial"/>
          <w:b/>
          <w:sz w:val="28"/>
          <w:szCs w:val="28"/>
        </w:rPr>
        <w:t xml:space="preserve"> </w:t>
      </w:r>
    </w:p>
    <w:p w:rsidR="00C0055A" w:rsidRDefault="00D61112" w:rsidP="00D61112">
      <w:pPr>
        <w:rPr>
          <w:rFonts w:ascii="Arial" w:eastAsia="Times New Roman" w:hAnsi="Arial" w:cs="Arial"/>
          <w:sz w:val="28"/>
          <w:szCs w:val="28"/>
        </w:rPr>
      </w:pPr>
      <w:r w:rsidRPr="001366B8">
        <w:rPr>
          <w:rFonts w:ascii="Arial" w:eastAsia="Times New Roman" w:hAnsi="Arial" w:cs="Arial"/>
          <w:sz w:val="28"/>
          <w:szCs w:val="28"/>
        </w:rPr>
        <w:t>Roine Hangvar</w:t>
      </w:r>
    </w:p>
    <w:p w:rsidR="001366B8" w:rsidRPr="001366B8" w:rsidRDefault="00D61112" w:rsidP="00D61112">
      <w:pPr>
        <w:rPr>
          <w:rFonts w:ascii="Arial" w:eastAsia="Times New Roman" w:hAnsi="Arial" w:cs="Arial"/>
          <w:sz w:val="28"/>
          <w:szCs w:val="28"/>
        </w:rPr>
      </w:pPr>
      <w:r w:rsidRPr="001366B8">
        <w:rPr>
          <w:rFonts w:ascii="Arial" w:eastAsia="Times New Roman" w:hAnsi="Arial" w:cs="Arial"/>
          <w:sz w:val="28"/>
          <w:szCs w:val="28"/>
        </w:rPr>
        <w:t xml:space="preserve"> </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t xml:space="preserve"> </w:t>
      </w:r>
    </w:p>
    <w:p w:rsidR="001366B8" w:rsidRDefault="00C0055A" w:rsidP="001366B8">
      <w:pPr>
        <w:rPr>
          <w:rFonts w:ascii="Arial" w:eastAsia="Times New Roman" w:hAnsi="Arial" w:cs="Arial"/>
          <w:b/>
          <w:sz w:val="28"/>
          <w:szCs w:val="28"/>
        </w:rPr>
      </w:pPr>
      <w:r w:rsidRPr="001366B8">
        <w:rPr>
          <w:rFonts w:ascii="Arial" w:eastAsia="Times New Roman" w:hAnsi="Arial" w:cs="Arial"/>
          <w:b/>
          <w:sz w:val="28"/>
          <w:szCs w:val="28"/>
        </w:rPr>
        <w:t>Revisorsersättare</w:t>
      </w:r>
    </w:p>
    <w:p w:rsidR="00C0055A" w:rsidRDefault="00C0055A" w:rsidP="001366B8">
      <w:pPr>
        <w:rPr>
          <w:rFonts w:ascii="Arial" w:eastAsia="Times New Roman" w:hAnsi="Arial" w:cs="Arial"/>
          <w:sz w:val="28"/>
          <w:szCs w:val="28"/>
        </w:rPr>
      </w:pPr>
      <w:r w:rsidRPr="001366B8">
        <w:rPr>
          <w:rFonts w:ascii="Arial" w:eastAsia="Times New Roman" w:hAnsi="Arial" w:cs="Arial"/>
          <w:sz w:val="28"/>
          <w:szCs w:val="28"/>
        </w:rPr>
        <w:t>Steinar Walsö-Kanstad</w:t>
      </w:r>
    </w:p>
    <w:p w:rsidR="00C0055A" w:rsidRPr="001366B8" w:rsidRDefault="00C0055A" w:rsidP="001366B8">
      <w:pPr>
        <w:rPr>
          <w:rFonts w:ascii="Arial" w:eastAsia="Times New Roman" w:hAnsi="Arial" w:cs="Arial"/>
          <w:sz w:val="28"/>
          <w:szCs w:val="28"/>
        </w:rPr>
      </w:pPr>
    </w:p>
    <w:p w:rsidR="001366B8" w:rsidRPr="001366B8" w:rsidRDefault="001366B8" w:rsidP="001366B8">
      <w:pPr>
        <w:rPr>
          <w:rFonts w:ascii="Arial" w:eastAsia="Times New Roman" w:hAnsi="Arial" w:cs="Arial"/>
          <w:sz w:val="28"/>
          <w:szCs w:val="28"/>
        </w:rPr>
      </w:pPr>
      <w:r w:rsidRPr="001366B8">
        <w:rPr>
          <w:rFonts w:ascii="Arial" w:eastAsia="Times New Roman" w:hAnsi="Arial" w:cs="Arial"/>
          <w:sz w:val="28"/>
          <w:szCs w:val="28"/>
        </w:rPr>
        <w:t>Valberedningen har påbörjat sitt arbete.</w:t>
      </w:r>
      <w:r>
        <w:rPr>
          <w:rFonts w:ascii="Arial" w:eastAsia="Times New Roman" w:hAnsi="Arial" w:cs="Arial"/>
          <w:sz w:val="28"/>
          <w:szCs w:val="28"/>
        </w:rPr>
        <w:t xml:space="preserve"> </w:t>
      </w:r>
      <w:r w:rsidRPr="001366B8">
        <w:rPr>
          <w:rFonts w:ascii="Arial" w:eastAsia="Times New Roman" w:hAnsi="Arial" w:cs="Arial"/>
          <w:sz w:val="28"/>
          <w:szCs w:val="28"/>
        </w:rPr>
        <w:t xml:space="preserve">Därför är det mycket viktigt att vi får nomineringar från er medlemmar. </w:t>
      </w:r>
    </w:p>
    <w:p w:rsidR="001366B8" w:rsidRPr="001366B8" w:rsidRDefault="001366B8" w:rsidP="001366B8">
      <w:pPr>
        <w:rPr>
          <w:rFonts w:ascii="Arial" w:eastAsia="Times New Roman" w:hAnsi="Arial" w:cs="Arial"/>
          <w:sz w:val="28"/>
          <w:szCs w:val="28"/>
        </w:rPr>
      </w:pPr>
      <w:r w:rsidRPr="001366B8">
        <w:rPr>
          <w:rFonts w:ascii="Arial" w:eastAsia="Times New Roman" w:hAnsi="Arial" w:cs="Arial"/>
          <w:sz w:val="28"/>
          <w:szCs w:val="28"/>
        </w:rPr>
        <w:t xml:space="preserve"> </w:t>
      </w:r>
    </w:p>
    <w:p w:rsidR="001366B8" w:rsidRPr="001366B8" w:rsidRDefault="001366B8" w:rsidP="001366B8">
      <w:pPr>
        <w:rPr>
          <w:rFonts w:ascii="Arial" w:eastAsia="Times New Roman" w:hAnsi="Arial" w:cs="Arial"/>
          <w:sz w:val="28"/>
          <w:szCs w:val="28"/>
        </w:rPr>
      </w:pPr>
      <w:r w:rsidRPr="001366B8">
        <w:rPr>
          <w:rFonts w:ascii="Arial" w:eastAsia="Times New Roman" w:hAnsi="Arial" w:cs="Arial"/>
          <w:sz w:val="28"/>
          <w:szCs w:val="28"/>
        </w:rPr>
        <w:t xml:space="preserve">Vi måste ha era förslag så fort som möjligt och </w:t>
      </w:r>
      <w:r w:rsidRPr="001366B8">
        <w:rPr>
          <w:rFonts w:ascii="Arial" w:eastAsia="Times New Roman" w:hAnsi="Arial" w:cs="Arial"/>
          <w:b/>
          <w:i/>
          <w:sz w:val="28"/>
          <w:szCs w:val="28"/>
        </w:rPr>
        <w:t>senast den 15 januari 2017.</w:t>
      </w:r>
    </w:p>
    <w:p w:rsidR="001366B8" w:rsidRPr="001366B8" w:rsidRDefault="001366B8" w:rsidP="001366B8">
      <w:pPr>
        <w:rPr>
          <w:rFonts w:ascii="Arial" w:eastAsia="Times New Roman" w:hAnsi="Arial" w:cs="Arial"/>
          <w:sz w:val="28"/>
          <w:szCs w:val="28"/>
        </w:rPr>
      </w:pPr>
    </w:p>
    <w:p w:rsidR="001366B8" w:rsidRPr="001366B8" w:rsidRDefault="001366B8" w:rsidP="001366B8">
      <w:pPr>
        <w:rPr>
          <w:rFonts w:ascii="Arial" w:eastAsia="Times New Roman" w:hAnsi="Arial" w:cs="Arial"/>
          <w:sz w:val="28"/>
          <w:szCs w:val="28"/>
        </w:rPr>
      </w:pPr>
      <w:r w:rsidRPr="001366B8">
        <w:rPr>
          <w:rFonts w:ascii="Arial" w:eastAsia="Times New Roman" w:hAnsi="Arial" w:cs="Arial"/>
          <w:sz w:val="28"/>
          <w:szCs w:val="28"/>
        </w:rPr>
        <w:t xml:space="preserve">Skicka era förslag till Valberedningen </w:t>
      </w:r>
    </w:p>
    <w:p w:rsidR="001366B8" w:rsidRPr="001366B8" w:rsidRDefault="001366B8" w:rsidP="001366B8">
      <w:pPr>
        <w:rPr>
          <w:rFonts w:ascii="Arial" w:eastAsia="Times New Roman" w:hAnsi="Arial" w:cs="Arial"/>
          <w:sz w:val="28"/>
          <w:szCs w:val="28"/>
        </w:rPr>
      </w:pPr>
      <w:r w:rsidRPr="001366B8">
        <w:rPr>
          <w:rFonts w:ascii="Arial" w:eastAsia="Times New Roman" w:hAnsi="Arial" w:cs="Arial"/>
          <w:sz w:val="28"/>
          <w:szCs w:val="28"/>
        </w:rPr>
        <w:t xml:space="preserve">Sammankallande Karin Westlund: </w:t>
      </w:r>
      <w:hyperlink r:id="rId18" w:history="1">
        <w:r w:rsidRPr="00286550">
          <w:rPr>
            <w:rFonts w:ascii="Arial" w:eastAsia="Times New Roman" w:hAnsi="Arial" w:cs="Arial"/>
            <w:sz w:val="28"/>
            <w:szCs w:val="28"/>
            <w:u w:val="single"/>
          </w:rPr>
          <w:t>karin.westlund@ownit.nu</w:t>
        </w:r>
      </w:hyperlink>
      <w:r w:rsidRPr="001366B8">
        <w:rPr>
          <w:rFonts w:ascii="Arial" w:eastAsia="Times New Roman" w:hAnsi="Arial" w:cs="Arial"/>
          <w:sz w:val="28"/>
          <w:szCs w:val="28"/>
        </w:rPr>
        <w:tab/>
        <w:t xml:space="preserve">   </w:t>
      </w:r>
    </w:p>
    <w:p w:rsidR="001366B8" w:rsidRPr="001366B8" w:rsidRDefault="001366B8" w:rsidP="001366B8">
      <w:pPr>
        <w:rPr>
          <w:rFonts w:ascii="Arial" w:eastAsia="Times New Roman" w:hAnsi="Arial" w:cs="Arial"/>
          <w:sz w:val="28"/>
          <w:szCs w:val="28"/>
        </w:rPr>
      </w:pPr>
      <w:r w:rsidRPr="00286550">
        <w:rPr>
          <w:rFonts w:ascii="Arial" w:eastAsia="Times New Roman" w:hAnsi="Arial" w:cs="Arial"/>
          <w:sz w:val="28"/>
          <w:szCs w:val="28"/>
        </w:rPr>
        <w:t>Birgitta Andersson</w:t>
      </w:r>
      <w:r w:rsidRPr="001366B8">
        <w:rPr>
          <w:rFonts w:ascii="Arial" w:eastAsia="Times New Roman" w:hAnsi="Arial" w:cs="Arial"/>
          <w:sz w:val="28"/>
          <w:szCs w:val="28"/>
        </w:rPr>
        <w:t xml:space="preserve">: </w:t>
      </w:r>
      <w:hyperlink r:id="rId19" w:history="1">
        <w:r w:rsidRPr="00286550">
          <w:rPr>
            <w:rFonts w:ascii="Arial" w:eastAsia="Times New Roman" w:hAnsi="Arial" w:cs="Arial"/>
            <w:sz w:val="28"/>
            <w:szCs w:val="28"/>
            <w:u w:val="single"/>
          </w:rPr>
          <w:t>birgitta.mats@telia.com</w:t>
        </w:r>
      </w:hyperlink>
      <w:r w:rsidRPr="001366B8">
        <w:rPr>
          <w:rFonts w:ascii="Arial" w:eastAsia="Times New Roman" w:hAnsi="Arial" w:cs="Arial"/>
          <w:sz w:val="28"/>
          <w:szCs w:val="28"/>
        </w:rPr>
        <w:t xml:space="preserve"> </w:t>
      </w:r>
    </w:p>
    <w:p w:rsidR="001366B8" w:rsidRPr="001366B8" w:rsidRDefault="001366B8" w:rsidP="001366B8">
      <w:pPr>
        <w:rPr>
          <w:rFonts w:ascii="Arial" w:eastAsia="Times New Roman" w:hAnsi="Arial" w:cs="Arial"/>
          <w:sz w:val="28"/>
          <w:szCs w:val="28"/>
        </w:rPr>
      </w:pPr>
      <w:r w:rsidRPr="001366B8">
        <w:rPr>
          <w:rFonts w:ascii="Arial" w:eastAsia="Times New Roman" w:hAnsi="Arial" w:cs="Arial"/>
          <w:sz w:val="28"/>
          <w:szCs w:val="28"/>
        </w:rPr>
        <w:t xml:space="preserve">Viviann Emanuelsson: </w:t>
      </w:r>
      <w:hyperlink r:id="rId20" w:history="1">
        <w:r w:rsidRPr="00286550">
          <w:rPr>
            <w:rFonts w:ascii="Arial" w:eastAsia="Times New Roman" w:hAnsi="Arial" w:cs="Arial"/>
            <w:sz w:val="28"/>
            <w:szCs w:val="28"/>
            <w:u w:val="single"/>
          </w:rPr>
          <w:t>viviann.emanuelsson@gmail.com</w:t>
        </w:r>
      </w:hyperlink>
      <w:r w:rsidRPr="001366B8">
        <w:rPr>
          <w:rFonts w:ascii="Arial" w:eastAsia="Times New Roman" w:hAnsi="Arial" w:cs="Arial"/>
          <w:sz w:val="28"/>
          <w:szCs w:val="28"/>
        </w:rPr>
        <w:t xml:space="preserve">  </w:t>
      </w:r>
    </w:p>
    <w:p w:rsidR="001366B8" w:rsidRPr="001366B8" w:rsidRDefault="001366B8" w:rsidP="001366B8">
      <w:pPr>
        <w:rPr>
          <w:rFonts w:ascii="Arial" w:eastAsia="Times New Roman" w:hAnsi="Arial" w:cs="Arial"/>
          <w:sz w:val="28"/>
          <w:szCs w:val="28"/>
        </w:rPr>
      </w:pPr>
    </w:p>
    <w:p w:rsidR="001366B8" w:rsidRPr="001366B8" w:rsidRDefault="001366B8" w:rsidP="001366B8">
      <w:pPr>
        <w:rPr>
          <w:rFonts w:ascii="Arial" w:eastAsia="Times New Roman" w:hAnsi="Arial" w:cs="Arial"/>
          <w:sz w:val="28"/>
          <w:szCs w:val="28"/>
        </w:rPr>
      </w:pPr>
      <w:r w:rsidRPr="001366B8">
        <w:rPr>
          <w:rFonts w:ascii="Arial" w:eastAsia="Times New Roman" w:hAnsi="Arial" w:cs="Arial"/>
          <w:sz w:val="28"/>
          <w:szCs w:val="28"/>
        </w:rPr>
        <w:t xml:space="preserve">Vänliga hälsningar </w:t>
      </w:r>
    </w:p>
    <w:p w:rsidR="00CD6EAE" w:rsidRDefault="00CD6EAE" w:rsidP="001366B8">
      <w:pPr>
        <w:rPr>
          <w:rFonts w:ascii="Arial" w:eastAsia="Times New Roman" w:hAnsi="Arial" w:cs="Arial"/>
          <w:sz w:val="28"/>
          <w:szCs w:val="28"/>
        </w:rPr>
      </w:pPr>
    </w:p>
    <w:p w:rsidR="001366B8" w:rsidRPr="001366B8" w:rsidRDefault="001366B8" w:rsidP="001366B8">
      <w:pPr>
        <w:rPr>
          <w:rFonts w:ascii="Arial" w:eastAsia="Times New Roman" w:hAnsi="Arial" w:cs="Arial"/>
          <w:sz w:val="28"/>
          <w:szCs w:val="28"/>
        </w:rPr>
      </w:pPr>
      <w:r w:rsidRPr="001366B8">
        <w:rPr>
          <w:rFonts w:ascii="Arial" w:eastAsia="Times New Roman" w:hAnsi="Arial" w:cs="Arial"/>
          <w:sz w:val="28"/>
          <w:szCs w:val="28"/>
        </w:rPr>
        <w:t>Valberedningen genom</w:t>
      </w:r>
    </w:p>
    <w:p w:rsidR="001366B8" w:rsidRPr="001366B8" w:rsidRDefault="001366B8" w:rsidP="001366B8">
      <w:pPr>
        <w:rPr>
          <w:rFonts w:ascii="Arial" w:eastAsia="Times New Roman" w:hAnsi="Arial" w:cs="Arial"/>
          <w:sz w:val="28"/>
          <w:szCs w:val="28"/>
        </w:rPr>
      </w:pPr>
      <w:r w:rsidRPr="001366B8">
        <w:rPr>
          <w:rFonts w:ascii="Arial" w:eastAsia="Times New Roman" w:hAnsi="Arial" w:cs="Arial"/>
          <w:sz w:val="28"/>
          <w:szCs w:val="28"/>
        </w:rPr>
        <w:t>Karin Westlund</w:t>
      </w:r>
    </w:p>
    <w:p w:rsidR="005A6E6F" w:rsidRDefault="001366B8" w:rsidP="00CD6EAE">
      <w:pPr>
        <w:rPr>
          <w:rFonts w:ascii="Arial" w:eastAsia="Times New Roman" w:hAnsi="Arial" w:cs="Arial"/>
          <w:sz w:val="28"/>
          <w:szCs w:val="28"/>
        </w:rPr>
      </w:pPr>
      <w:r w:rsidRPr="001366B8">
        <w:rPr>
          <w:rFonts w:ascii="Arial" w:eastAsia="Times New Roman" w:hAnsi="Arial" w:cs="Arial"/>
          <w:sz w:val="28"/>
          <w:szCs w:val="28"/>
        </w:rPr>
        <w:t>Sammankallande</w:t>
      </w:r>
    </w:p>
    <w:p w:rsidR="002F5E54" w:rsidRPr="00387479" w:rsidRDefault="00C0055A" w:rsidP="00C0055A">
      <w:pPr>
        <w:rPr>
          <w:rFonts w:ascii="Arial" w:hAnsi="Arial" w:cs="Arial"/>
          <w:color w:val="C00000"/>
          <w:sz w:val="110"/>
          <w:szCs w:val="110"/>
        </w:rPr>
      </w:pPr>
      <w:r w:rsidRPr="00387479">
        <w:rPr>
          <w:rFonts w:ascii="Arial" w:hAnsi="Arial" w:cs="Arial"/>
          <w:color w:val="C00000"/>
          <w:sz w:val="110"/>
          <w:szCs w:val="110"/>
        </w:rPr>
        <w:t>****************</w:t>
      </w:r>
      <w:r w:rsidR="0053101A" w:rsidRPr="00387479">
        <w:rPr>
          <w:rFonts w:ascii="Arial" w:hAnsi="Arial" w:cs="Arial"/>
          <w:color w:val="C00000"/>
          <w:sz w:val="110"/>
          <w:szCs w:val="110"/>
        </w:rPr>
        <w:t>****</w:t>
      </w:r>
    </w:p>
    <w:p w:rsidR="008009EE" w:rsidRDefault="008009EE" w:rsidP="00D112CD">
      <w:pPr>
        <w:jc w:val="center"/>
        <w:rPr>
          <w:rFonts w:ascii="Arial" w:eastAsia="Times New Roman" w:hAnsi="Arial" w:cs="Arial"/>
          <w:b/>
          <w:sz w:val="44"/>
          <w:szCs w:val="44"/>
        </w:rPr>
      </w:pPr>
      <w:r>
        <w:rPr>
          <w:rFonts w:ascii="Arial" w:eastAsia="Times New Roman" w:hAnsi="Arial" w:cs="Arial"/>
          <w:b/>
          <w:sz w:val="44"/>
          <w:szCs w:val="44"/>
        </w:rPr>
        <w:lastRenderedPageBreak/>
        <w:t xml:space="preserve">PÅMINNELSE! </w:t>
      </w:r>
    </w:p>
    <w:p w:rsidR="00E70FA6" w:rsidRPr="008009EE" w:rsidRDefault="008009EE" w:rsidP="008009EE">
      <w:pPr>
        <w:jc w:val="center"/>
        <w:rPr>
          <w:rFonts w:ascii="Arial" w:eastAsia="Times New Roman" w:hAnsi="Arial" w:cs="Arial"/>
          <w:sz w:val="44"/>
          <w:szCs w:val="44"/>
        </w:rPr>
      </w:pPr>
      <w:r w:rsidRPr="008009EE">
        <w:rPr>
          <w:rFonts w:ascii="Arial" w:eastAsia="Times New Roman" w:hAnsi="Arial" w:cs="Arial"/>
          <w:sz w:val="44"/>
          <w:szCs w:val="44"/>
        </w:rPr>
        <w:t>e</w:t>
      </w:r>
      <w:r w:rsidR="00E70FA6" w:rsidRPr="008009EE">
        <w:rPr>
          <w:rFonts w:ascii="Arial" w:eastAsia="Times New Roman" w:hAnsi="Arial" w:cs="Arial"/>
          <w:sz w:val="44"/>
          <w:szCs w:val="44"/>
        </w:rPr>
        <w:t>tt seminarium med hög aktualitet</w:t>
      </w:r>
      <w:r w:rsidRPr="008009EE">
        <w:rPr>
          <w:rFonts w:ascii="Arial" w:eastAsia="Times New Roman" w:hAnsi="Arial" w:cs="Arial"/>
          <w:sz w:val="44"/>
          <w:szCs w:val="44"/>
        </w:rPr>
        <w:t xml:space="preserve"> </w:t>
      </w:r>
    </w:p>
    <w:p w:rsidR="008009EE" w:rsidRPr="008009EE" w:rsidRDefault="008009EE" w:rsidP="008009EE">
      <w:pPr>
        <w:jc w:val="center"/>
        <w:rPr>
          <w:rFonts w:ascii="Arial" w:eastAsia="Times New Roman" w:hAnsi="Arial" w:cs="Arial"/>
          <w:sz w:val="44"/>
          <w:szCs w:val="44"/>
        </w:rPr>
      </w:pPr>
    </w:p>
    <w:p w:rsidR="00DA3F03" w:rsidRPr="003365FD" w:rsidRDefault="00DA3F03" w:rsidP="008009EE">
      <w:pPr>
        <w:jc w:val="center"/>
        <w:rPr>
          <w:rFonts w:ascii="Arial" w:eastAsia="Times New Roman" w:hAnsi="Arial" w:cs="Arial"/>
          <w:color w:val="000000"/>
          <w:sz w:val="44"/>
          <w:szCs w:val="44"/>
        </w:rPr>
      </w:pPr>
      <w:r w:rsidRPr="003365FD">
        <w:rPr>
          <w:rFonts w:ascii="Arial" w:eastAsia="Times New Roman" w:hAnsi="Arial" w:cs="Arial"/>
          <w:b/>
          <w:sz w:val="44"/>
          <w:szCs w:val="44"/>
        </w:rPr>
        <w:t>Från välgörenhet till välfärd</w:t>
      </w:r>
    </w:p>
    <w:p w:rsidR="00DA3F03" w:rsidRPr="00DA3F03" w:rsidRDefault="00DA3F03" w:rsidP="008009EE">
      <w:pPr>
        <w:jc w:val="center"/>
        <w:rPr>
          <w:rFonts w:ascii="Arial" w:eastAsia="Times New Roman" w:hAnsi="Arial" w:cs="Arial"/>
          <w:i/>
          <w:color w:val="000000"/>
          <w:sz w:val="28"/>
          <w:szCs w:val="28"/>
        </w:rPr>
      </w:pPr>
    </w:p>
    <w:p w:rsidR="003365FD" w:rsidRDefault="00DA3F03" w:rsidP="00CA7FD3">
      <w:pPr>
        <w:rPr>
          <w:rFonts w:ascii="Arial" w:eastAsia="Times New Roman" w:hAnsi="Arial" w:cs="Arial"/>
          <w:color w:val="FF0000"/>
          <w:sz w:val="28"/>
          <w:szCs w:val="28"/>
        </w:rPr>
      </w:pPr>
      <w:r w:rsidRPr="00DA3F03">
        <w:rPr>
          <w:rFonts w:ascii="Arial" w:eastAsia="Times New Roman" w:hAnsi="Arial" w:cs="Arial"/>
          <w:color w:val="000000"/>
          <w:sz w:val="28"/>
          <w:szCs w:val="28"/>
        </w:rPr>
        <w:t>Jämlikhet, solidaritet, trygghet och rättvisa har varit grundpelarna i det svenska välfärdsbygget.  Har detta gällt fullt ut i den svenska välfärds</w:t>
      </w:r>
      <w:r w:rsidR="00C5710C">
        <w:rPr>
          <w:rFonts w:ascii="Arial" w:eastAsia="Times New Roman" w:hAnsi="Arial" w:cs="Arial"/>
          <w:color w:val="000000"/>
          <w:sz w:val="28"/>
          <w:szCs w:val="28"/>
        </w:rPr>
        <w:softHyphen/>
      </w:r>
      <w:r w:rsidRPr="00DA3F03">
        <w:rPr>
          <w:rFonts w:ascii="Arial" w:eastAsia="Times New Roman" w:hAnsi="Arial" w:cs="Arial"/>
          <w:color w:val="000000"/>
          <w:sz w:val="28"/>
          <w:szCs w:val="28"/>
        </w:rPr>
        <w:t xml:space="preserve">utvecklingen? </w:t>
      </w:r>
      <w:r w:rsidRPr="00DA3F03">
        <w:rPr>
          <w:rFonts w:ascii="Arial" w:eastAsia="Times New Roman" w:hAnsi="Arial" w:cs="Arial"/>
          <w:sz w:val="28"/>
          <w:szCs w:val="28"/>
        </w:rPr>
        <w:t>Hur och i vilken utsträckning har den svenska funktions</w:t>
      </w:r>
      <w:r w:rsidR="00C5710C">
        <w:rPr>
          <w:rFonts w:ascii="Arial" w:eastAsia="Times New Roman" w:hAnsi="Arial" w:cs="Arial"/>
          <w:sz w:val="28"/>
          <w:szCs w:val="28"/>
        </w:rPr>
        <w:softHyphen/>
      </w:r>
      <w:r w:rsidRPr="00DA3F03">
        <w:rPr>
          <w:rFonts w:ascii="Arial" w:eastAsia="Times New Roman" w:hAnsi="Arial" w:cs="Arial"/>
          <w:sz w:val="28"/>
          <w:szCs w:val="28"/>
        </w:rPr>
        <w:t>hinderrörelsen bidragit till att dessa principer ska gälla? Vilka reformer har varit mest avgörande i funktionshinderrörelsens kamp för ett samhälle för alla?</w:t>
      </w:r>
      <w:r w:rsidRPr="00DA3F03">
        <w:rPr>
          <w:rFonts w:ascii="Arial" w:eastAsia="Times New Roman" w:hAnsi="Arial" w:cs="Arial"/>
          <w:color w:val="FF0000"/>
          <w:sz w:val="28"/>
          <w:szCs w:val="28"/>
        </w:rPr>
        <w:t xml:space="preserve"> </w:t>
      </w:r>
    </w:p>
    <w:p w:rsidR="003365FD" w:rsidRDefault="003365FD" w:rsidP="00CA7FD3">
      <w:pPr>
        <w:rPr>
          <w:rFonts w:ascii="Arial" w:eastAsia="Times New Roman" w:hAnsi="Arial" w:cs="Arial"/>
          <w:color w:val="FF0000"/>
          <w:sz w:val="28"/>
          <w:szCs w:val="28"/>
        </w:rPr>
      </w:pPr>
    </w:p>
    <w:p w:rsidR="00DA3F03" w:rsidRPr="00DA3F03" w:rsidRDefault="00DA3F03" w:rsidP="00CA7FD3">
      <w:pPr>
        <w:rPr>
          <w:rFonts w:ascii="Arial" w:eastAsia="Times New Roman" w:hAnsi="Arial" w:cs="Arial"/>
          <w:color w:val="FF0000"/>
          <w:sz w:val="28"/>
          <w:szCs w:val="28"/>
        </w:rPr>
      </w:pPr>
      <w:r w:rsidRPr="00DA3F03">
        <w:rPr>
          <w:rFonts w:ascii="Arial" w:eastAsia="Times New Roman" w:hAnsi="Arial" w:cs="Arial"/>
          <w:color w:val="000000"/>
          <w:sz w:val="28"/>
          <w:szCs w:val="28"/>
        </w:rPr>
        <w:t>Hur kommer det sig att FN-konventionen för personer med funktionsnedsättningar och politiska beslut fattade av regering och riksdag om jämlikhet och mänskliga rättigheter i många avseenden har blivit till intet förpliktigande de senaste 15 åren?</w:t>
      </w:r>
    </w:p>
    <w:p w:rsidR="00DA3F03" w:rsidRPr="00DA3F03" w:rsidRDefault="00DA3F03" w:rsidP="00CA7FD3">
      <w:pPr>
        <w:rPr>
          <w:rFonts w:ascii="Arial" w:eastAsia="Times New Roman" w:hAnsi="Arial" w:cs="Arial"/>
          <w:sz w:val="28"/>
          <w:szCs w:val="28"/>
        </w:rPr>
      </w:pPr>
    </w:p>
    <w:p w:rsidR="00DA3F03" w:rsidRPr="003365FD" w:rsidRDefault="00DA3F03" w:rsidP="00CA7FD3">
      <w:pPr>
        <w:rPr>
          <w:rFonts w:ascii="Arial" w:eastAsia="Times New Roman" w:hAnsi="Arial" w:cs="Arial"/>
          <w:b/>
          <w:color w:val="000000"/>
          <w:sz w:val="28"/>
          <w:szCs w:val="28"/>
        </w:rPr>
      </w:pPr>
      <w:r w:rsidRPr="003365FD">
        <w:rPr>
          <w:rFonts w:ascii="Arial" w:eastAsia="Times New Roman" w:hAnsi="Arial" w:cs="Arial"/>
          <w:b/>
          <w:color w:val="000000"/>
          <w:sz w:val="28"/>
          <w:szCs w:val="28"/>
        </w:rPr>
        <w:t>Fredagen den 16 december kl. 13.30 – 16.00</w:t>
      </w:r>
    </w:p>
    <w:p w:rsidR="003365FD" w:rsidRDefault="003365FD" w:rsidP="00CA7FD3">
      <w:pPr>
        <w:rPr>
          <w:rFonts w:ascii="Arial" w:eastAsia="Times New Roman" w:hAnsi="Arial" w:cs="Arial"/>
          <w:color w:val="000000"/>
          <w:sz w:val="28"/>
          <w:szCs w:val="28"/>
        </w:rPr>
      </w:pPr>
    </w:p>
    <w:p w:rsidR="00DA3F03" w:rsidRPr="00DA3F03" w:rsidRDefault="00DA3F03" w:rsidP="00CA7FD3">
      <w:pPr>
        <w:rPr>
          <w:rFonts w:ascii="Arial" w:eastAsia="Times New Roman" w:hAnsi="Arial" w:cs="Arial"/>
          <w:color w:val="000000"/>
          <w:sz w:val="28"/>
          <w:szCs w:val="28"/>
        </w:rPr>
      </w:pPr>
      <w:r w:rsidRPr="00DA3F03">
        <w:rPr>
          <w:rFonts w:ascii="Arial" w:eastAsia="Times New Roman" w:hAnsi="Arial" w:cs="Arial"/>
          <w:color w:val="000000"/>
          <w:sz w:val="28"/>
          <w:szCs w:val="28"/>
        </w:rPr>
        <w:t xml:space="preserve">ABF-huset, </w:t>
      </w:r>
      <w:r w:rsidR="00E1718A">
        <w:rPr>
          <w:rFonts w:ascii="Arial" w:eastAsia="Times New Roman" w:hAnsi="Arial" w:cs="Arial"/>
          <w:color w:val="000000"/>
          <w:sz w:val="28"/>
          <w:szCs w:val="28"/>
        </w:rPr>
        <w:t xml:space="preserve">Katasalen, </w:t>
      </w:r>
      <w:r w:rsidRPr="00DA3F03">
        <w:rPr>
          <w:rFonts w:ascii="Arial" w:eastAsia="Times New Roman" w:hAnsi="Arial" w:cs="Arial"/>
          <w:color w:val="000000"/>
          <w:sz w:val="28"/>
          <w:szCs w:val="28"/>
        </w:rPr>
        <w:t>Sveavägen 41, Stockholm</w:t>
      </w:r>
    </w:p>
    <w:p w:rsidR="00DA3F03" w:rsidRPr="00DA3F03" w:rsidRDefault="00DA3F03" w:rsidP="00CA7FD3">
      <w:pPr>
        <w:rPr>
          <w:rFonts w:ascii="Arial" w:eastAsia="Times New Roman" w:hAnsi="Arial" w:cs="Arial"/>
          <w:color w:val="000000"/>
          <w:sz w:val="28"/>
          <w:szCs w:val="28"/>
        </w:rPr>
      </w:pPr>
    </w:p>
    <w:p w:rsidR="00DA3F03" w:rsidRPr="00DA3F03" w:rsidRDefault="00DA3F03" w:rsidP="00CA7FD3">
      <w:pPr>
        <w:rPr>
          <w:rFonts w:ascii="Arial" w:eastAsia="Times New Roman" w:hAnsi="Arial" w:cs="Arial"/>
          <w:color w:val="000000"/>
          <w:sz w:val="28"/>
          <w:szCs w:val="28"/>
        </w:rPr>
      </w:pPr>
      <w:r w:rsidRPr="00DA3F03">
        <w:rPr>
          <w:rFonts w:ascii="Arial" w:eastAsia="Times New Roman" w:hAnsi="Arial" w:cs="Arial"/>
          <w:color w:val="000000"/>
          <w:sz w:val="28"/>
          <w:szCs w:val="28"/>
        </w:rPr>
        <w:t>Föreläsare:</w:t>
      </w:r>
    </w:p>
    <w:p w:rsidR="00DA3F03" w:rsidRPr="00DA3F03" w:rsidRDefault="00DA3F03" w:rsidP="00CA7FD3">
      <w:pPr>
        <w:rPr>
          <w:rFonts w:ascii="Arial" w:eastAsia="Times New Roman" w:hAnsi="Arial" w:cs="Arial"/>
          <w:color w:val="000000"/>
          <w:sz w:val="28"/>
          <w:szCs w:val="28"/>
        </w:rPr>
      </w:pPr>
      <w:r w:rsidRPr="00DA3F03">
        <w:rPr>
          <w:rFonts w:ascii="Arial" w:eastAsia="Times New Roman" w:hAnsi="Arial" w:cs="Arial"/>
          <w:color w:val="000000"/>
          <w:sz w:val="28"/>
          <w:szCs w:val="28"/>
        </w:rPr>
        <w:t>Magnus Tideman, professor i handikappvetenskap, Högskolan i Halmstad samt</w:t>
      </w:r>
      <w:r w:rsidR="002A65EE">
        <w:rPr>
          <w:rFonts w:ascii="Arial" w:eastAsia="Times New Roman" w:hAnsi="Arial" w:cs="Arial"/>
          <w:color w:val="000000"/>
          <w:sz w:val="28"/>
          <w:szCs w:val="28"/>
        </w:rPr>
        <w:t>.</w:t>
      </w:r>
    </w:p>
    <w:p w:rsidR="00DA3F03" w:rsidRPr="00DA3F03" w:rsidRDefault="00DA3F03" w:rsidP="00CA7FD3">
      <w:pPr>
        <w:rPr>
          <w:rFonts w:ascii="Arial" w:eastAsia="Times New Roman" w:hAnsi="Arial" w:cs="Arial"/>
          <w:color w:val="000000"/>
          <w:sz w:val="28"/>
          <w:szCs w:val="28"/>
        </w:rPr>
      </w:pPr>
    </w:p>
    <w:p w:rsidR="00DA3F03" w:rsidRPr="00DA3F03" w:rsidRDefault="00DA3F03" w:rsidP="00CA7FD3">
      <w:pPr>
        <w:rPr>
          <w:rFonts w:ascii="Arial" w:eastAsia="Times New Roman" w:hAnsi="Arial" w:cs="Arial"/>
          <w:color w:val="000000"/>
          <w:sz w:val="28"/>
          <w:szCs w:val="28"/>
        </w:rPr>
      </w:pPr>
      <w:r w:rsidRPr="00DA3F03">
        <w:rPr>
          <w:rFonts w:ascii="Arial" w:eastAsia="Times New Roman" w:hAnsi="Arial" w:cs="Arial"/>
          <w:color w:val="000000"/>
          <w:sz w:val="28"/>
          <w:szCs w:val="28"/>
        </w:rPr>
        <w:t xml:space="preserve">Vilhelm Ekensteen, </w:t>
      </w:r>
      <w:r w:rsidRPr="00DA3F03">
        <w:rPr>
          <w:rFonts w:ascii="Arial" w:eastAsia="Times New Roman" w:hAnsi="Arial" w:cs="Arial"/>
          <w:sz w:val="28"/>
          <w:szCs w:val="28"/>
        </w:rPr>
        <w:t>hedersdoktor, författare, under många år verksam som företrädare för DHR och Intressegruppen för Assistansberättigade, IfA.</w:t>
      </w:r>
    </w:p>
    <w:p w:rsidR="00DA3F03" w:rsidRPr="00DA3F03" w:rsidRDefault="00DA3F03" w:rsidP="00CA7FD3">
      <w:pPr>
        <w:rPr>
          <w:rFonts w:ascii="Arial" w:eastAsia="Times New Roman" w:hAnsi="Arial" w:cs="Arial"/>
          <w:color w:val="000000"/>
          <w:sz w:val="28"/>
          <w:szCs w:val="28"/>
        </w:rPr>
      </w:pPr>
    </w:p>
    <w:p w:rsidR="00DA3F03" w:rsidRDefault="00DA3F03" w:rsidP="00CA7FD3">
      <w:pPr>
        <w:rPr>
          <w:rFonts w:ascii="Arial" w:eastAsia="Times New Roman" w:hAnsi="Arial" w:cs="Arial"/>
          <w:color w:val="000000"/>
          <w:sz w:val="28"/>
          <w:szCs w:val="28"/>
        </w:rPr>
      </w:pPr>
      <w:r w:rsidRPr="00DA3F03">
        <w:rPr>
          <w:rFonts w:ascii="Arial" w:eastAsia="Times New Roman" w:hAnsi="Arial" w:cs="Arial"/>
          <w:color w:val="000000"/>
          <w:sz w:val="28"/>
          <w:szCs w:val="28"/>
        </w:rPr>
        <w:t>Panelsamtal med bl</w:t>
      </w:r>
      <w:r>
        <w:rPr>
          <w:rFonts w:ascii="Arial" w:eastAsia="Times New Roman" w:hAnsi="Arial" w:cs="Arial"/>
          <w:color w:val="000000"/>
          <w:sz w:val="28"/>
          <w:szCs w:val="28"/>
        </w:rPr>
        <w:t>.</w:t>
      </w:r>
      <w:r w:rsidRPr="00DA3F03">
        <w:rPr>
          <w:rFonts w:ascii="Arial" w:eastAsia="Times New Roman" w:hAnsi="Arial" w:cs="Arial"/>
          <w:color w:val="000000"/>
          <w:sz w:val="28"/>
          <w:szCs w:val="28"/>
        </w:rPr>
        <w:t>a</w:t>
      </w:r>
      <w:r>
        <w:rPr>
          <w:rFonts w:ascii="Arial" w:eastAsia="Times New Roman" w:hAnsi="Arial" w:cs="Arial"/>
          <w:color w:val="000000"/>
          <w:sz w:val="28"/>
          <w:szCs w:val="28"/>
        </w:rPr>
        <w:t>.</w:t>
      </w:r>
      <w:r w:rsidRPr="00DA3F03">
        <w:rPr>
          <w:rFonts w:ascii="Arial" w:eastAsia="Times New Roman" w:hAnsi="Arial" w:cs="Arial"/>
          <w:color w:val="000000"/>
          <w:sz w:val="28"/>
          <w:szCs w:val="28"/>
        </w:rPr>
        <w:t xml:space="preserve"> Lars Lindberg, skribent och föreläsare</w:t>
      </w:r>
      <w:r>
        <w:rPr>
          <w:rFonts w:ascii="Arial" w:eastAsia="Times New Roman" w:hAnsi="Arial" w:cs="Arial"/>
          <w:color w:val="000000"/>
          <w:sz w:val="28"/>
          <w:szCs w:val="28"/>
        </w:rPr>
        <w:t>,</w:t>
      </w:r>
      <w:r w:rsidRPr="00DA3F03">
        <w:rPr>
          <w:rFonts w:ascii="Arial" w:eastAsia="Times New Roman" w:hAnsi="Arial" w:cs="Arial"/>
          <w:color w:val="000000"/>
          <w:sz w:val="28"/>
          <w:szCs w:val="28"/>
        </w:rPr>
        <w:t xml:space="preserve"> om funktionshinderpolitik och mänskliga rättigheter samt Ann Jönsson, Synskadades riksförbund.</w:t>
      </w:r>
    </w:p>
    <w:p w:rsidR="00DA3F03" w:rsidRDefault="00DA3F03" w:rsidP="00CA7FD3">
      <w:pPr>
        <w:rPr>
          <w:rFonts w:ascii="Arial" w:eastAsia="Times New Roman" w:hAnsi="Arial" w:cs="Arial"/>
          <w:color w:val="000000"/>
          <w:sz w:val="28"/>
          <w:szCs w:val="28"/>
        </w:rPr>
      </w:pPr>
    </w:p>
    <w:p w:rsidR="00DA3F03" w:rsidRPr="00DA3F03" w:rsidRDefault="00DA3F03" w:rsidP="00CA7FD3">
      <w:pPr>
        <w:rPr>
          <w:rFonts w:ascii="Arial" w:eastAsia="Times New Roman" w:hAnsi="Arial" w:cs="Arial"/>
          <w:color w:val="000000"/>
          <w:sz w:val="28"/>
          <w:szCs w:val="28"/>
        </w:rPr>
      </w:pPr>
      <w:r w:rsidRPr="00DA3F03">
        <w:rPr>
          <w:rFonts w:ascii="Arial" w:eastAsia="Times New Roman" w:hAnsi="Arial" w:cs="Arial"/>
          <w:color w:val="000000"/>
          <w:sz w:val="28"/>
          <w:szCs w:val="28"/>
        </w:rPr>
        <w:t>Seminariet leds av Maria Johansson, ordförande Lika Unika.</w:t>
      </w:r>
    </w:p>
    <w:p w:rsidR="00DA3F03" w:rsidRPr="00DA3F03" w:rsidRDefault="00DA3F03" w:rsidP="00CA7FD3">
      <w:pPr>
        <w:rPr>
          <w:rFonts w:ascii="Arial" w:eastAsia="Times New Roman" w:hAnsi="Arial" w:cs="Arial"/>
          <w:color w:val="000000"/>
          <w:sz w:val="28"/>
          <w:szCs w:val="28"/>
        </w:rPr>
      </w:pPr>
    </w:p>
    <w:p w:rsidR="00DA3F03" w:rsidRDefault="00DA3F03" w:rsidP="00CA7FD3">
      <w:pPr>
        <w:rPr>
          <w:rFonts w:ascii="Arial" w:eastAsia="Times New Roman" w:hAnsi="Arial" w:cs="Arial"/>
          <w:i/>
          <w:color w:val="000000"/>
          <w:sz w:val="28"/>
          <w:szCs w:val="28"/>
        </w:rPr>
      </w:pPr>
      <w:r w:rsidRPr="003B22EC">
        <w:rPr>
          <w:rFonts w:ascii="Arial" w:eastAsia="Times New Roman" w:hAnsi="Arial" w:cs="Arial"/>
          <w:i/>
          <w:color w:val="000000"/>
          <w:sz w:val="28"/>
          <w:szCs w:val="28"/>
        </w:rPr>
        <w:t>Seminariet tillägnas Birgitta Andersson, Barbro Carlsson och Lennart Nolte för deras stora engagemang och idoga arbete i styrelsen för HandikappHistoriska Föreningen.</w:t>
      </w:r>
    </w:p>
    <w:p w:rsidR="00DF3CAA" w:rsidRDefault="00DF3CAA" w:rsidP="00CA7FD3">
      <w:pPr>
        <w:rPr>
          <w:rFonts w:ascii="Arial" w:eastAsia="Times New Roman" w:hAnsi="Arial" w:cs="Arial"/>
          <w:i/>
          <w:color w:val="000000"/>
          <w:sz w:val="28"/>
          <w:szCs w:val="28"/>
        </w:rPr>
      </w:pPr>
    </w:p>
    <w:p w:rsidR="00995A86" w:rsidRPr="00995A86" w:rsidRDefault="00995A86" w:rsidP="00995A86">
      <w:pPr>
        <w:ind w:left="1304" w:firstLine="1304"/>
        <w:rPr>
          <w:rFonts w:ascii="Arial" w:eastAsia="Times New Roman" w:hAnsi="Arial" w:cs="Arial"/>
          <w:color w:val="000000"/>
          <w:sz w:val="44"/>
          <w:szCs w:val="44"/>
        </w:rPr>
      </w:pPr>
      <w:r w:rsidRPr="00995A86">
        <w:rPr>
          <w:rFonts w:ascii="Arial" w:eastAsia="Times New Roman" w:hAnsi="Arial" w:cs="Arial"/>
          <w:color w:val="000000"/>
          <w:sz w:val="44"/>
          <w:szCs w:val="44"/>
        </w:rPr>
        <w:t>Välkomna!</w:t>
      </w:r>
    </w:p>
    <w:p w:rsidR="00DF3CAA" w:rsidRDefault="00DC789D" w:rsidP="00CA7FD3">
      <w:pPr>
        <w:rPr>
          <w:rFonts w:ascii="Arial" w:eastAsia="Times New Roman" w:hAnsi="Arial" w:cs="Arial"/>
          <w:b/>
          <w:color w:val="000000"/>
          <w:sz w:val="48"/>
          <w:szCs w:val="48"/>
        </w:rPr>
      </w:pPr>
      <w:r>
        <w:rPr>
          <w:rFonts w:ascii="Arial" w:eastAsia="Times New Roman" w:hAnsi="Arial" w:cs="Arial"/>
          <w:b/>
          <w:color w:val="000000"/>
          <w:sz w:val="48"/>
          <w:szCs w:val="48"/>
        </w:rPr>
        <w:lastRenderedPageBreak/>
        <w:t>HHF skriver till Kulturdepartementet</w:t>
      </w:r>
    </w:p>
    <w:p w:rsidR="00DC789D" w:rsidRPr="00DC789D" w:rsidRDefault="00973B75" w:rsidP="00DC789D">
      <w:pPr>
        <w:shd w:val="clear" w:color="auto" w:fill="FFFFFF"/>
        <w:spacing w:before="204" w:after="204"/>
        <w:textAlignment w:val="baseline"/>
        <w:rPr>
          <w:rFonts w:ascii="Helvetica" w:eastAsia="Times New Roman" w:hAnsi="Helvetica" w:cs="Helvetica"/>
          <w:sz w:val="20"/>
          <w:szCs w:val="20"/>
        </w:rPr>
      </w:pPr>
      <w:r>
        <w:rPr>
          <w:rFonts w:ascii="Arial" w:eastAsia="Times New Roman" w:hAnsi="Arial" w:cs="Arial"/>
          <w:sz w:val="28"/>
          <w:szCs w:val="28"/>
        </w:rPr>
        <w:t>HHF</w:t>
      </w:r>
      <w:r w:rsidR="00DC789D" w:rsidRPr="00DC789D">
        <w:rPr>
          <w:rFonts w:ascii="Arial" w:eastAsia="Times New Roman" w:hAnsi="Arial" w:cs="Arial"/>
          <w:sz w:val="28"/>
          <w:szCs w:val="28"/>
        </w:rPr>
        <w:t xml:space="preserve"> har deltagit i två så kallade sakråd som anordnats av och med Kulturdepartementet den 8 juni och den 6 september 2016. HHF har då representerat såväl Handikappförbunden som LikaUnika, alltså den samlade funktionshinderrörelsen. Vårt huvudbudskap vid dessa träffar har varit tvådelat; För det första vill vi understryka att kommande lagstiftning och andra åtgärder måste präglas av FN:s konvention om rättigheter för personer med funktionsnedsättning, ofta omtalad som CRPD:n. För det andra vill vi framhålla vikten av att tillföra tillräckliga resurser såväl till de förbund och verksamheter som organiserar personer med funktionsnedsättning som till museer och andra institutioner och verksamheter som arbetar med kulturarvsfrågor för att kunna bevara och synliggöra kulturarvet för personer med funktions-nedsättning</w:t>
      </w:r>
      <w:r w:rsidR="00DC789D" w:rsidRPr="00DC789D">
        <w:rPr>
          <w:rFonts w:ascii="Helvetica" w:eastAsia="Times New Roman" w:hAnsi="Helvetica" w:cs="Helvetica"/>
          <w:sz w:val="20"/>
          <w:szCs w:val="20"/>
        </w:rPr>
        <w:t>.</w:t>
      </w:r>
    </w:p>
    <w:p w:rsidR="00DC789D" w:rsidRDefault="00DC789D" w:rsidP="00DC789D">
      <w:pPr>
        <w:shd w:val="clear" w:color="auto" w:fill="FFFFFF"/>
        <w:textAlignment w:val="baseline"/>
        <w:rPr>
          <w:rFonts w:ascii="Arial" w:eastAsia="Times New Roman" w:hAnsi="Arial" w:cs="Arial"/>
          <w:sz w:val="28"/>
          <w:szCs w:val="28"/>
        </w:rPr>
      </w:pPr>
      <w:r w:rsidRPr="00DC789D">
        <w:rPr>
          <w:rFonts w:ascii="Arial" w:eastAsia="Times New Roman" w:hAnsi="Arial" w:cs="Arial"/>
          <w:sz w:val="28"/>
          <w:szCs w:val="28"/>
        </w:rPr>
        <w:t>HHF har följt upp sitt deltagande med en </w:t>
      </w:r>
      <w:hyperlink r:id="rId21" w:history="1">
        <w:r w:rsidRPr="00DC789D">
          <w:rPr>
            <w:rFonts w:ascii="Arial" w:eastAsia="Times New Roman" w:hAnsi="Arial" w:cs="Arial"/>
            <w:sz w:val="28"/>
            <w:szCs w:val="28"/>
            <w:bdr w:val="none" w:sz="0" w:space="0" w:color="auto" w:frame="1"/>
          </w:rPr>
          <w:t>skrivelse till Kulturdepartementet.</w:t>
        </w:r>
      </w:hyperlink>
      <w:r>
        <w:rPr>
          <w:rFonts w:ascii="Arial" w:eastAsia="Times New Roman" w:hAnsi="Arial" w:cs="Arial"/>
          <w:sz w:val="28"/>
          <w:szCs w:val="28"/>
        </w:rPr>
        <w:t xml:space="preserve"> </w:t>
      </w:r>
      <w:r w:rsidR="000E0A46">
        <w:rPr>
          <w:rFonts w:ascii="Arial" w:eastAsia="Times New Roman" w:hAnsi="Arial" w:cs="Arial"/>
          <w:sz w:val="28"/>
          <w:szCs w:val="28"/>
        </w:rPr>
        <w:t>Här följer texten i HHF:s skrivelse:</w:t>
      </w:r>
    </w:p>
    <w:p w:rsidR="00AF62A7" w:rsidRPr="00AF62A7" w:rsidRDefault="00AF62A7" w:rsidP="00AF62A7">
      <w:pPr>
        <w:spacing w:before="100" w:beforeAutospacing="1" w:after="100" w:afterAutospacing="1"/>
        <w:rPr>
          <w:rFonts w:eastAsia="Times New Roman"/>
        </w:rPr>
      </w:pPr>
      <w:r w:rsidRPr="00AF62A7">
        <w:rPr>
          <w:rFonts w:ascii="Cambria" w:eastAsia="Times New Roman" w:hAnsi="Cambria"/>
          <w:color w:val="17365D"/>
          <w:sz w:val="52"/>
          <w:szCs w:val="52"/>
        </w:rPr>
        <w:t xml:space="preserve">Regeringens planerade proposition om kulturarvsfrågor </w:t>
      </w:r>
    </w:p>
    <w:p w:rsidR="00AF62A7" w:rsidRPr="00AF62A7" w:rsidRDefault="00AF62A7" w:rsidP="00AF62A7">
      <w:pPr>
        <w:spacing w:before="100" w:beforeAutospacing="1" w:after="100" w:afterAutospacing="1"/>
        <w:rPr>
          <w:rFonts w:eastAsia="Times New Roman"/>
          <w:color w:val="000000" w:themeColor="text1"/>
        </w:rPr>
      </w:pPr>
      <w:r w:rsidRPr="00AF62A7">
        <w:rPr>
          <w:rFonts w:ascii="Courier New" w:eastAsia="Times New Roman" w:hAnsi="Courier New" w:cs="Courier New"/>
          <w:color w:val="000000" w:themeColor="text1"/>
        </w:rPr>
        <w:t>”Människor utan erkänt kulturarv och dokumenterad historia står sämre rustade när de skall delta i formandet av samhället och hävda sina krav på lika rättigheter och möjligheter.” Detta skrev dåvarande regeringen i 1</w:t>
      </w:r>
      <w:r w:rsidR="003A5887" w:rsidRPr="002A17EE">
        <w:rPr>
          <w:rFonts w:ascii="Courier New" w:eastAsia="Times New Roman" w:hAnsi="Courier New" w:cs="Courier New"/>
          <w:color w:val="000000" w:themeColor="text1"/>
        </w:rPr>
        <w:t>996 års kulturpolitiska proposi</w:t>
      </w:r>
      <w:r w:rsidRPr="00AF62A7">
        <w:rPr>
          <w:rFonts w:ascii="Courier New" w:eastAsia="Times New Roman" w:hAnsi="Courier New" w:cs="Courier New"/>
          <w:color w:val="000000" w:themeColor="text1"/>
        </w:rPr>
        <w:t xml:space="preserve">tion. Problematiken för personer med funktionsnedsättning är i stort sett densamma idag. Den nuvarande regeringens kommande proposition angående kulturarvet är därför av största vikt för oss och våra möjligheter att påverka vår framtid och kunna delta i samhällets utveckling. </w:t>
      </w:r>
    </w:p>
    <w:p w:rsidR="002F5E54" w:rsidRDefault="00AF62A7" w:rsidP="00AF62A7">
      <w:pPr>
        <w:spacing w:before="100" w:beforeAutospacing="1" w:after="100" w:afterAutospacing="1"/>
        <w:rPr>
          <w:rFonts w:ascii="Courier New" w:eastAsia="Times New Roman" w:hAnsi="Courier New" w:cs="Courier New"/>
          <w:color w:val="000000" w:themeColor="text1"/>
        </w:rPr>
      </w:pPr>
      <w:r w:rsidRPr="00AF62A7">
        <w:rPr>
          <w:rFonts w:ascii="Courier New" w:eastAsia="Times New Roman" w:hAnsi="Courier New" w:cs="Courier New"/>
          <w:color w:val="000000" w:themeColor="text1"/>
        </w:rPr>
        <w:t>Handikapp Historiska Föreningen, HHF, har deltagit i två så kallade sakråd som anordnats av och med Kulturdepartementet den 8 juni och den 6 september 2016. HHF har då representerat såväl Handikappförbunden som LikaUnika, alltså den samlade funktionshinderrörelsen. Vårt huvudbudskap vid dessa träffar har varit tvådelat; För det första vill vi understryka att kommande lagstiftning och andra åtgärder måste präglas av FN:s konvention om rättigheter för personer med funktionsnedsätt-ning, ofta omtalad som CRPD:n. För det andra vill vi framhålla vikten av att tillföra tillräckliga resurser såväl till de förbund och verksamheter som organiserar personer med funk-tionsnedsättning som till museer och andra institutioner och</w:t>
      </w:r>
    </w:p>
    <w:p w:rsidR="00AF62A7" w:rsidRPr="00AF62A7" w:rsidRDefault="00AF62A7" w:rsidP="00AF62A7">
      <w:pPr>
        <w:spacing w:before="100" w:beforeAutospacing="1" w:after="100" w:afterAutospacing="1"/>
        <w:rPr>
          <w:rFonts w:eastAsia="Times New Roman"/>
          <w:color w:val="000000" w:themeColor="text1"/>
        </w:rPr>
      </w:pPr>
      <w:r w:rsidRPr="00AF62A7">
        <w:rPr>
          <w:rFonts w:ascii="Courier New" w:eastAsia="Times New Roman" w:hAnsi="Courier New" w:cs="Courier New"/>
          <w:color w:val="000000" w:themeColor="text1"/>
        </w:rPr>
        <w:lastRenderedPageBreak/>
        <w:t xml:space="preserve">verksamheter som arbetar med kulturarvsfrågor för att kunna bevara och synliggöra kulturarvet för personer med funktions-nedsättning. </w:t>
      </w:r>
    </w:p>
    <w:p w:rsidR="00AF62A7" w:rsidRPr="00AF62A7" w:rsidRDefault="00AF62A7" w:rsidP="00AF62A7">
      <w:pPr>
        <w:spacing w:before="100" w:beforeAutospacing="1" w:after="100" w:afterAutospacing="1"/>
        <w:rPr>
          <w:rFonts w:eastAsia="Times New Roman"/>
          <w:color w:val="000000" w:themeColor="text1"/>
        </w:rPr>
      </w:pPr>
      <w:r w:rsidRPr="00AF62A7">
        <w:rPr>
          <w:rFonts w:ascii="Courier New" w:eastAsia="Times New Roman" w:hAnsi="Courier New" w:cs="Courier New"/>
          <w:color w:val="000000" w:themeColor="text1"/>
        </w:rPr>
        <w:t xml:space="preserve">HHF har under sin 30-åriga verksamhet genomfört flera projekt där kulturarvsfrågorna har stått i centrum, bland annat i samarbete med olika museer och museianställda. Projekten har dock enbart haft en tillfällig finansiering från Arvsfonden vilket gör det svårt att fortsätta arbetet med fortsatt dokumentering, bevarande och gestaltning av en sedan länge osynliggjord historia, likväl som att driva frågor kring vikten av detta. </w:t>
      </w:r>
    </w:p>
    <w:p w:rsidR="00AF62A7" w:rsidRPr="00AF62A7" w:rsidRDefault="00AF62A7" w:rsidP="00AF62A7">
      <w:pPr>
        <w:spacing w:before="100" w:beforeAutospacing="1" w:after="100" w:afterAutospacing="1"/>
        <w:rPr>
          <w:rFonts w:eastAsia="Times New Roman"/>
          <w:color w:val="000000" w:themeColor="text1"/>
        </w:rPr>
      </w:pPr>
      <w:r w:rsidRPr="00AF62A7">
        <w:rPr>
          <w:rFonts w:ascii="Courier New" w:eastAsia="Times New Roman" w:hAnsi="Courier New" w:cs="Courier New"/>
          <w:color w:val="000000" w:themeColor="text1"/>
        </w:rPr>
        <w:t xml:space="preserve">HHF:s arbete syftar bland annat till att utifrån ett historiskt perspektiv sprida kunskap om funktionshindrades levnadsförhållanden, samhällets syn på funktionshinder och åtgärder kring funktionshinder. Ett ytterligare syfte är att verka för insamling, bearbetning och dokumentation av handikapphistoriskt källmaterial samt att följa och informera om utvecklingen, nationellt och internationellt, www.hhf.se Viktiga samarbetspartners för oss i detta är såväl forskare som enskilda och organisationer inom handikapprörelsen. </w:t>
      </w:r>
    </w:p>
    <w:p w:rsidR="00AF62A7" w:rsidRPr="00AF62A7" w:rsidRDefault="00AF62A7" w:rsidP="00AF62A7">
      <w:pPr>
        <w:spacing w:before="100" w:beforeAutospacing="1" w:after="100" w:afterAutospacing="1"/>
        <w:rPr>
          <w:rFonts w:eastAsia="Times New Roman"/>
          <w:color w:val="000000" w:themeColor="text1"/>
        </w:rPr>
      </w:pPr>
      <w:r w:rsidRPr="00AF62A7">
        <w:rPr>
          <w:rFonts w:ascii="Courier New" w:eastAsia="Times New Roman" w:hAnsi="Courier New" w:cs="Courier New"/>
          <w:color w:val="000000" w:themeColor="text1"/>
        </w:rPr>
        <w:t xml:space="preserve">”Handikapphistorien utgör en viktig del av det svenska kultur-arvet. Inom Handikapphistoriska föreningen anser vi att handi-kapphistoria ännu inte på ett tillfredställande sätt beaktas vare sig i den historiska forskningen och dokumentationen eller i museiverksamheten.” Med dessa ord utryckte vi vår syn på kulturarvet i vår ansökan till Allmänna Arvsfonden 2010 om ”Utveckling av handikapphistorisk och kulturhistorisk dokumentation och erfarenhetsutbyte”. Resultatet av detta projekt blev lyckat liksom resultatet av tidigare projekt. Men för att bevara, använda och förvalta insamlat material inför framtiden behövs ytterligare resurser. Likaså behövs resurser för att utveckla insamlingsmetoder. </w:t>
      </w:r>
    </w:p>
    <w:p w:rsidR="00AF62A7" w:rsidRPr="00AF62A7" w:rsidRDefault="00AF62A7" w:rsidP="00AF62A7">
      <w:pPr>
        <w:spacing w:before="100" w:beforeAutospacing="1" w:after="100" w:afterAutospacing="1"/>
        <w:rPr>
          <w:rFonts w:eastAsia="Times New Roman"/>
          <w:color w:val="000000" w:themeColor="text1"/>
        </w:rPr>
      </w:pPr>
      <w:r w:rsidRPr="00AF62A7">
        <w:rPr>
          <w:rFonts w:ascii="Courier New" w:eastAsia="Times New Roman" w:hAnsi="Courier New" w:cs="Courier New"/>
          <w:color w:val="000000" w:themeColor="text1"/>
        </w:rPr>
        <w:t xml:space="preserve">Eftersom regeringen nu avser att ta fram en proposition om kulturarvsfrågor vill HHF som representant för en samlad funktionshinderrörelse påtala nödvändigheten av att vi, forskningen och muséerna ges såväl uppdrag som resurser för att arbeta med kulturarvsfrågor i relation till personer med funktionsnedsättning i linje med det som uttrycks i FN:s kon-vention om rättigheter för personer med funktionsnedsättning. </w:t>
      </w:r>
    </w:p>
    <w:p w:rsidR="00AF62A7" w:rsidRPr="00AF62A7" w:rsidRDefault="00AF62A7" w:rsidP="00AF62A7">
      <w:pPr>
        <w:spacing w:before="100" w:beforeAutospacing="1" w:after="100" w:afterAutospacing="1"/>
        <w:rPr>
          <w:rFonts w:eastAsia="Times New Roman"/>
          <w:color w:val="000000" w:themeColor="text1"/>
        </w:rPr>
      </w:pPr>
      <w:r w:rsidRPr="00AF62A7">
        <w:rPr>
          <w:rFonts w:ascii="Courier New" w:eastAsia="Times New Roman" w:hAnsi="Courier New" w:cs="Courier New"/>
          <w:color w:val="000000" w:themeColor="text1"/>
        </w:rPr>
        <w:t xml:space="preserve">Stockholm 30 september 2016 </w:t>
      </w:r>
    </w:p>
    <w:p w:rsidR="00AF62A7" w:rsidRPr="00AF62A7" w:rsidRDefault="00AF62A7" w:rsidP="00AF62A7">
      <w:pPr>
        <w:spacing w:before="100" w:beforeAutospacing="1" w:after="100" w:afterAutospacing="1"/>
        <w:rPr>
          <w:rFonts w:eastAsia="Times New Roman"/>
          <w:color w:val="000000" w:themeColor="text1"/>
        </w:rPr>
      </w:pPr>
      <w:r w:rsidRPr="00AF62A7">
        <w:rPr>
          <w:rFonts w:ascii="Courier New" w:eastAsia="Times New Roman" w:hAnsi="Courier New" w:cs="Courier New"/>
          <w:color w:val="000000" w:themeColor="text1"/>
        </w:rPr>
        <w:t xml:space="preserve">Jan-Peter Strömgren </w:t>
      </w:r>
    </w:p>
    <w:p w:rsidR="00086CC3" w:rsidRDefault="00AF62A7" w:rsidP="00D61112">
      <w:pPr>
        <w:spacing w:before="100" w:beforeAutospacing="1" w:after="100" w:afterAutospacing="1"/>
        <w:rPr>
          <w:rFonts w:eastAsia="Times New Roman"/>
          <w:color w:val="000000" w:themeColor="text1"/>
        </w:rPr>
      </w:pPr>
      <w:r w:rsidRPr="00AF62A7">
        <w:rPr>
          <w:rFonts w:ascii="Courier New" w:eastAsia="Times New Roman" w:hAnsi="Courier New" w:cs="Courier New"/>
          <w:color w:val="000000" w:themeColor="text1"/>
        </w:rPr>
        <w:t xml:space="preserve">Handikapphistoriska föreningen </w:t>
      </w:r>
      <w:r w:rsidRPr="002A17EE">
        <w:rPr>
          <w:rFonts w:eastAsia="Times New Roman"/>
          <w:color w:val="000000" w:themeColor="text1"/>
        </w:rPr>
        <w:br/>
      </w:r>
      <w:r w:rsidRPr="00AF62A7">
        <w:rPr>
          <w:rFonts w:ascii="Courier New" w:eastAsia="Times New Roman" w:hAnsi="Courier New" w:cs="Courier New"/>
          <w:color w:val="000000" w:themeColor="text1"/>
        </w:rPr>
        <w:t xml:space="preserve">Ordförande </w:t>
      </w:r>
    </w:p>
    <w:p w:rsidR="006504B3" w:rsidRPr="00D61112" w:rsidRDefault="007A4303" w:rsidP="00D61112">
      <w:pPr>
        <w:spacing w:before="100" w:beforeAutospacing="1" w:after="100" w:afterAutospacing="1"/>
        <w:rPr>
          <w:rFonts w:eastAsia="Times New Roman"/>
          <w:color w:val="000000" w:themeColor="text1"/>
        </w:rPr>
      </w:pPr>
      <w:r w:rsidRPr="004D7AD1">
        <w:rPr>
          <w:rFonts w:ascii="Arial" w:hAnsi="Arial" w:cs="Arial"/>
          <w:b/>
          <w:sz w:val="48"/>
          <w:szCs w:val="48"/>
        </w:rPr>
        <w:lastRenderedPageBreak/>
        <w:t>Vita käppens historia</w:t>
      </w:r>
      <w:r w:rsidR="006504B3">
        <w:rPr>
          <w:rFonts w:ascii="Arial" w:hAnsi="Arial" w:cs="Arial"/>
          <w:sz w:val="48"/>
          <w:szCs w:val="48"/>
        </w:rPr>
        <w:br/>
      </w:r>
      <w:r w:rsidR="006504B3" w:rsidRPr="006504B3">
        <w:rPr>
          <w:rFonts w:ascii="Arial" w:hAnsi="Arial" w:cs="Arial"/>
          <w:i/>
          <w:sz w:val="28"/>
          <w:szCs w:val="28"/>
        </w:rPr>
        <w:t>av</w:t>
      </w:r>
      <w:r w:rsidR="006504B3" w:rsidRPr="006504B3">
        <w:rPr>
          <w:rFonts w:ascii="Arial" w:eastAsia="Times New Roman" w:hAnsi="Arial" w:cs="Arial"/>
          <w:bCs/>
          <w:i/>
          <w:sz w:val="28"/>
          <w:szCs w:val="28"/>
        </w:rPr>
        <w:t xml:space="preserve"> Annika Edwards</w:t>
      </w:r>
      <w:r w:rsidR="00A87592">
        <w:rPr>
          <w:rFonts w:ascii="Arial" w:eastAsia="Times New Roman" w:hAnsi="Arial" w:cs="Arial"/>
          <w:bCs/>
          <w:i/>
          <w:sz w:val="28"/>
          <w:szCs w:val="28"/>
        </w:rPr>
        <w:t>,</w:t>
      </w:r>
      <w:r w:rsidR="006504B3" w:rsidRPr="006504B3">
        <w:rPr>
          <w:rFonts w:ascii="Arial" w:eastAsia="Times New Roman" w:hAnsi="Arial" w:cs="Arial"/>
          <w:bCs/>
          <w:i/>
          <w:sz w:val="28"/>
          <w:szCs w:val="28"/>
        </w:rPr>
        <w:t xml:space="preserve"> SRF Stockholms och Gotlands län.</w:t>
      </w:r>
    </w:p>
    <w:p w:rsidR="006504B3" w:rsidRPr="006504B3" w:rsidRDefault="006504B3" w:rsidP="006504B3">
      <w:pPr>
        <w:rPr>
          <w:rFonts w:ascii="Arial" w:eastAsia="Times New Roman" w:hAnsi="Arial" w:cs="Arial"/>
          <w:bCs/>
          <w:i/>
          <w:sz w:val="28"/>
          <w:szCs w:val="28"/>
        </w:rPr>
      </w:pPr>
      <w:r w:rsidRPr="006504B3">
        <w:rPr>
          <w:rFonts w:ascii="Arial" w:eastAsia="Times New Roman" w:hAnsi="Arial" w:cs="Arial"/>
          <w:bCs/>
          <w:i/>
          <w:sz w:val="28"/>
          <w:szCs w:val="28"/>
        </w:rPr>
        <w:t>Artikeln h</w:t>
      </w:r>
      <w:r w:rsidR="00765BF6">
        <w:rPr>
          <w:rFonts w:ascii="Arial" w:eastAsia="Times New Roman" w:hAnsi="Arial" w:cs="Arial"/>
          <w:bCs/>
          <w:i/>
          <w:sz w:val="28"/>
          <w:szCs w:val="28"/>
        </w:rPr>
        <w:t xml:space="preserve">ar tidigare publicerats i </w:t>
      </w:r>
      <w:r w:rsidR="00765BF6" w:rsidRPr="00765BF6">
        <w:rPr>
          <w:rFonts w:ascii="Arial" w:eastAsia="Times New Roman" w:hAnsi="Arial" w:cs="Arial"/>
          <w:b/>
          <w:bCs/>
          <w:i/>
          <w:sz w:val="28"/>
          <w:szCs w:val="28"/>
        </w:rPr>
        <w:t>Vår synpunkt</w:t>
      </w:r>
      <w:r w:rsidR="00765BF6">
        <w:rPr>
          <w:rFonts w:ascii="Arial" w:eastAsia="Times New Roman" w:hAnsi="Arial" w:cs="Arial"/>
          <w:b/>
          <w:bCs/>
          <w:i/>
          <w:sz w:val="28"/>
          <w:szCs w:val="28"/>
        </w:rPr>
        <w:t xml:space="preserve">, </w:t>
      </w:r>
      <w:r w:rsidR="00765BF6" w:rsidRPr="00765BF6">
        <w:rPr>
          <w:rFonts w:ascii="Arial" w:eastAsia="Times New Roman" w:hAnsi="Arial" w:cs="Arial"/>
          <w:bCs/>
          <w:i/>
          <w:sz w:val="28"/>
          <w:szCs w:val="28"/>
        </w:rPr>
        <w:t>medlemstidning för</w:t>
      </w:r>
      <w:r w:rsidR="00765BF6" w:rsidRPr="00765BF6">
        <w:rPr>
          <w:rFonts w:ascii="Arial" w:eastAsia="Times New Roman" w:hAnsi="Arial" w:cs="Arial"/>
          <w:bCs/>
          <w:sz w:val="28"/>
          <w:szCs w:val="28"/>
        </w:rPr>
        <w:t xml:space="preserve"> </w:t>
      </w:r>
      <w:r w:rsidR="00765BF6" w:rsidRPr="006504B3">
        <w:rPr>
          <w:rFonts w:ascii="Arial" w:eastAsia="Times New Roman" w:hAnsi="Arial" w:cs="Arial"/>
          <w:bCs/>
          <w:i/>
          <w:sz w:val="28"/>
          <w:szCs w:val="28"/>
        </w:rPr>
        <w:t>SRF Stockholms och Gotlands län</w:t>
      </w:r>
      <w:r w:rsidR="00765BF6">
        <w:rPr>
          <w:rFonts w:ascii="Arial" w:eastAsia="Times New Roman" w:hAnsi="Arial" w:cs="Arial"/>
          <w:bCs/>
          <w:i/>
          <w:sz w:val="28"/>
          <w:szCs w:val="28"/>
        </w:rPr>
        <w:t>,</w:t>
      </w:r>
      <w:r w:rsidR="00765BF6" w:rsidRPr="006504B3">
        <w:rPr>
          <w:rFonts w:ascii="Arial" w:eastAsia="Times New Roman" w:hAnsi="Arial" w:cs="Arial"/>
          <w:bCs/>
          <w:i/>
          <w:sz w:val="28"/>
          <w:szCs w:val="28"/>
        </w:rPr>
        <w:t xml:space="preserve"> </w:t>
      </w:r>
      <w:r w:rsidRPr="006504B3">
        <w:rPr>
          <w:rFonts w:ascii="Arial" w:eastAsia="Times New Roman" w:hAnsi="Arial" w:cs="Arial"/>
          <w:bCs/>
          <w:i/>
          <w:sz w:val="28"/>
          <w:szCs w:val="28"/>
        </w:rPr>
        <w:t>och återges i HHF:s medlemsblad efter medgi</w:t>
      </w:r>
      <w:r w:rsidR="00765BF6">
        <w:rPr>
          <w:rFonts w:ascii="Arial" w:eastAsia="Times New Roman" w:hAnsi="Arial" w:cs="Arial"/>
          <w:bCs/>
          <w:i/>
          <w:sz w:val="28"/>
          <w:szCs w:val="28"/>
        </w:rPr>
        <w:t>vande av författaren</w:t>
      </w:r>
      <w:r w:rsidRPr="006504B3">
        <w:rPr>
          <w:rFonts w:ascii="Arial" w:eastAsia="Times New Roman" w:hAnsi="Arial" w:cs="Arial"/>
          <w:bCs/>
          <w:i/>
          <w:sz w:val="28"/>
          <w:szCs w:val="28"/>
        </w:rPr>
        <w:t>.</w:t>
      </w:r>
    </w:p>
    <w:p w:rsidR="006504B3" w:rsidRDefault="006504B3" w:rsidP="006504B3">
      <w:pPr>
        <w:rPr>
          <w:rFonts w:ascii="Arial" w:eastAsia="Times New Roman" w:hAnsi="Arial" w:cs="Arial"/>
          <w:bCs/>
          <w:sz w:val="28"/>
          <w:szCs w:val="28"/>
        </w:rPr>
      </w:pPr>
    </w:p>
    <w:p w:rsidR="007A4303" w:rsidRDefault="007A4303" w:rsidP="007A4303">
      <w:pPr>
        <w:rPr>
          <w:rFonts w:ascii="Arial" w:hAnsi="Arial" w:cs="Arial"/>
          <w:sz w:val="28"/>
          <w:szCs w:val="28"/>
        </w:rPr>
      </w:pPr>
      <w:r w:rsidRPr="007A4303">
        <w:rPr>
          <w:rFonts w:ascii="Arial" w:hAnsi="Arial" w:cs="Arial"/>
          <w:sz w:val="28"/>
          <w:szCs w:val="28"/>
        </w:rPr>
        <w:t>Stockholm 1936. Ombudsmöte i ”De blindas förening”. Diskussionen är livlig och gäller oenighet kring vilket trafikskyddsmärke synskadade ska bära. Det blir allt fler bilar på gatorna och att ha en tydlig signal som skydd i vardagen är nödvändigt. Den gula armbindeln med svarta punkter som används är illa omtyckt i allmänhet – och i synnerhet bland damerna, eftersom den färgar av sig på deras kappor.</w:t>
      </w:r>
    </w:p>
    <w:p w:rsidR="007A4303" w:rsidRPr="007A4303" w:rsidRDefault="007A4303" w:rsidP="007A4303">
      <w:pPr>
        <w:rPr>
          <w:rFonts w:ascii="Arial" w:hAnsi="Arial" w:cs="Arial"/>
          <w:sz w:val="28"/>
          <w:szCs w:val="28"/>
        </w:rPr>
      </w:pPr>
      <w:r w:rsidRPr="007A4303">
        <w:rPr>
          <w:rFonts w:ascii="Arial" w:hAnsi="Arial" w:cs="Arial"/>
          <w:sz w:val="28"/>
          <w:szCs w:val="28"/>
        </w:rPr>
        <w:t>Allt fler förespråkar en vit käpp istället; många använder sig redan av en vanlig träkäpp som de målat vit. Enligt avskrifter från möte</w:t>
      </w:r>
      <w:r>
        <w:rPr>
          <w:rFonts w:ascii="Arial" w:hAnsi="Arial" w:cs="Arial"/>
          <w:sz w:val="28"/>
          <w:szCs w:val="28"/>
        </w:rPr>
        <w:t>s</w:t>
      </w:r>
      <w:r w:rsidRPr="007A4303">
        <w:rPr>
          <w:rFonts w:ascii="Arial" w:hAnsi="Arial" w:cs="Arial"/>
          <w:sz w:val="28"/>
          <w:szCs w:val="28"/>
        </w:rPr>
        <w:t>protokollet yttrar sig en man från Stockholm i ärendet och tycker att ”det torde vara generande för damerna att använda en käpp”. En kavat fröken från Eskilstuna svarar: ”Vi kan själva välja vilka tecken vi behaga. Vi kvinnor är ej alls generade att gå med käpp och ej heller skämmes vi över vå</w:t>
      </w:r>
      <w:r>
        <w:rPr>
          <w:rFonts w:ascii="Arial" w:hAnsi="Arial" w:cs="Arial"/>
          <w:sz w:val="28"/>
          <w:szCs w:val="28"/>
        </w:rPr>
        <w:t>r blindhet.”</w:t>
      </w:r>
    </w:p>
    <w:p w:rsidR="007A4303" w:rsidRDefault="007A4303" w:rsidP="007A4303">
      <w:pPr>
        <w:rPr>
          <w:rFonts w:ascii="Arial" w:hAnsi="Arial" w:cs="Arial"/>
          <w:sz w:val="28"/>
          <w:szCs w:val="28"/>
        </w:rPr>
      </w:pPr>
      <w:r w:rsidRPr="007A4303">
        <w:rPr>
          <w:rFonts w:ascii="Arial" w:hAnsi="Arial" w:cs="Arial"/>
          <w:sz w:val="28"/>
          <w:szCs w:val="28"/>
        </w:rPr>
        <w:t>Och frökens synpunkter vann gehör.</w:t>
      </w:r>
    </w:p>
    <w:p w:rsidR="007A4303" w:rsidRDefault="007A4303" w:rsidP="007A4303">
      <w:pPr>
        <w:rPr>
          <w:rFonts w:ascii="Arial" w:hAnsi="Arial" w:cs="Arial"/>
          <w:sz w:val="28"/>
          <w:szCs w:val="28"/>
        </w:rPr>
      </w:pPr>
      <w:r w:rsidRPr="007A4303">
        <w:rPr>
          <w:rFonts w:ascii="Arial" w:hAnsi="Arial" w:cs="Arial"/>
          <w:sz w:val="28"/>
          <w:szCs w:val="28"/>
        </w:rPr>
        <w:br/>
        <w:t>-Det var i den vevan den vita käppen började användas i Sverige. 1937 gick man till Kungliga automobilgruppen och ville ha den vita käppen som officiellt trafikskyddsmärke. Då var det en vanlig, vitmålad träkäpp med en liten hållknopp och en metalld</w:t>
      </w:r>
      <w:r>
        <w:rPr>
          <w:rFonts w:ascii="Arial" w:hAnsi="Arial" w:cs="Arial"/>
          <w:sz w:val="28"/>
          <w:szCs w:val="28"/>
        </w:rPr>
        <w:t>el längst ner. Den smidigare alu</w:t>
      </w:r>
      <w:r w:rsidRPr="007A4303">
        <w:rPr>
          <w:rFonts w:ascii="Arial" w:hAnsi="Arial" w:cs="Arial"/>
          <w:sz w:val="28"/>
          <w:szCs w:val="28"/>
        </w:rPr>
        <w:t>miniumkäppen kom senare.</w:t>
      </w:r>
    </w:p>
    <w:p w:rsidR="007A4303" w:rsidRPr="007A4303" w:rsidRDefault="007A4303" w:rsidP="007A4303">
      <w:pPr>
        <w:rPr>
          <w:rFonts w:ascii="Arial" w:hAnsi="Arial" w:cs="Arial"/>
          <w:sz w:val="28"/>
          <w:szCs w:val="28"/>
        </w:rPr>
      </w:pPr>
    </w:p>
    <w:p w:rsidR="007A4303" w:rsidRPr="007A4303" w:rsidRDefault="007A4303" w:rsidP="007A4303">
      <w:pPr>
        <w:rPr>
          <w:rFonts w:ascii="Arial" w:hAnsi="Arial" w:cs="Arial"/>
          <w:sz w:val="28"/>
          <w:szCs w:val="28"/>
        </w:rPr>
      </w:pPr>
      <w:r w:rsidRPr="007A4303">
        <w:rPr>
          <w:rFonts w:ascii="Arial" w:hAnsi="Arial" w:cs="Arial"/>
          <w:sz w:val="28"/>
          <w:szCs w:val="28"/>
        </w:rPr>
        <w:t xml:space="preserve">Anna Wallsten står i den stora källarlokalen under SRF-huset i Enskede och berättar. Hon är ansvarig för Synskadades museum och visar sepiafärgade foton från 1950-talet när den vita käppen fick sitt riktiga genomslag. </w:t>
      </w:r>
    </w:p>
    <w:p w:rsidR="007A4303" w:rsidRPr="007A4303" w:rsidRDefault="007A4303" w:rsidP="007A4303">
      <w:pPr>
        <w:rPr>
          <w:rFonts w:ascii="Arial" w:hAnsi="Arial" w:cs="Arial"/>
          <w:sz w:val="28"/>
          <w:szCs w:val="28"/>
        </w:rPr>
      </w:pPr>
      <w:r w:rsidRPr="007A4303">
        <w:rPr>
          <w:rFonts w:ascii="Arial" w:hAnsi="Arial" w:cs="Arial"/>
          <w:sz w:val="28"/>
          <w:szCs w:val="28"/>
        </w:rPr>
        <w:t xml:space="preserve">- Det var tack vare gymnastikdirektören Anta Ryman på Tomteboda blindinstitut. Hon fick ett stipendium och åkte till USA där de lärde ut den nya Hoover-tekniken, när man pendlade med käppen för att känna sig fram. Sedan åkte hon hem och lärde ut tekniken. Eleverna fick ett helt nytt levnadsutrymme. Man fick gå ut och prova tekniken inne i staden, ta sig fram på gatorna och göra olika övningar. </w:t>
      </w:r>
    </w:p>
    <w:p w:rsidR="000A2985" w:rsidRDefault="007A4303" w:rsidP="007A4303">
      <w:pPr>
        <w:rPr>
          <w:rFonts w:ascii="Arial" w:hAnsi="Arial" w:cs="Arial"/>
          <w:sz w:val="28"/>
          <w:szCs w:val="28"/>
        </w:rPr>
      </w:pPr>
      <w:r w:rsidRPr="007A4303">
        <w:rPr>
          <w:rFonts w:ascii="Arial" w:hAnsi="Arial" w:cs="Arial"/>
          <w:sz w:val="28"/>
          <w:szCs w:val="28"/>
        </w:rPr>
        <w:t>-Med käpptekniken kom ju ett helt nytt självförtroende; en chans att klara sig själv ute i samhället. Som kanske var särskilt viktigt som ung, för att kunna skaffa sig en egen identitet.</w:t>
      </w:r>
    </w:p>
    <w:p w:rsidR="007A4303" w:rsidRPr="007A4303" w:rsidRDefault="006149BA" w:rsidP="007A4303">
      <w:pPr>
        <w:rPr>
          <w:rFonts w:ascii="Arial" w:hAnsi="Arial" w:cs="Arial"/>
          <w:sz w:val="28"/>
          <w:szCs w:val="28"/>
        </w:rPr>
      </w:pPr>
      <w:r>
        <w:rPr>
          <w:rFonts w:ascii="Arial" w:hAnsi="Arial" w:cs="Arial"/>
          <w:sz w:val="28"/>
          <w:szCs w:val="28"/>
        </w:rPr>
        <w:lastRenderedPageBreak/>
        <w:t>Den amerikanske blindskol</w:t>
      </w:r>
      <w:r w:rsidR="007A4303" w:rsidRPr="007A4303">
        <w:rPr>
          <w:rFonts w:ascii="Arial" w:hAnsi="Arial" w:cs="Arial"/>
          <w:sz w:val="28"/>
          <w:szCs w:val="28"/>
        </w:rPr>
        <w:t>läraren R. Hoover utvecklade sin förflyttning</w:t>
      </w:r>
      <w:r>
        <w:rPr>
          <w:rFonts w:ascii="Arial" w:hAnsi="Arial" w:cs="Arial"/>
          <w:sz w:val="28"/>
          <w:szCs w:val="28"/>
        </w:rPr>
        <w:t>s</w:t>
      </w:r>
      <w:r w:rsidR="007A4303" w:rsidRPr="007A4303">
        <w:rPr>
          <w:rFonts w:ascii="Arial" w:hAnsi="Arial" w:cs="Arial"/>
          <w:sz w:val="28"/>
          <w:szCs w:val="28"/>
        </w:rPr>
        <w:t>teknik under rehabilitering av krigsblinda efter andra världskriget. Han konstruerade ock</w:t>
      </w:r>
      <w:r w:rsidR="007A4303">
        <w:rPr>
          <w:rFonts w:ascii="Arial" w:hAnsi="Arial" w:cs="Arial"/>
          <w:sz w:val="28"/>
          <w:szCs w:val="28"/>
        </w:rPr>
        <w:t>så den första, långa ihåliga alu</w:t>
      </w:r>
      <w:r w:rsidR="007A4303" w:rsidRPr="007A4303">
        <w:rPr>
          <w:rFonts w:ascii="Arial" w:hAnsi="Arial" w:cs="Arial"/>
          <w:sz w:val="28"/>
          <w:szCs w:val="28"/>
        </w:rPr>
        <w:t xml:space="preserve">miniumkäppen, samma modell som används än idag. </w:t>
      </w:r>
    </w:p>
    <w:p w:rsidR="007A4303" w:rsidRPr="007A4303" w:rsidRDefault="007A4303" w:rsidP="007A4303">
      <w:pPr>
        <w:rPr>
          <w:rFonts w:ascii="Arial" w:hAnsi="Arial" w:cs="Arial"/>
          <w:sz w:val="28"/>
          <w:szCs w:val="28"/>
        </w:rPr>
      </w:pPr>
      <w:r w:rsidRPr="007A4303">
        <w:rPr>
          <w:rFonts w:ascii="Arial" w:hAnsi="Arial" w:cs="Arial"/>
          <w:sz w:val="28"/>
          <w:szCs w:val="28"/>
        </w:rPr>
        <w:t xml:space="preserve">Användandet av en vit käpp för att signalera synskada hade spridit sig till Amerika från Frankrike, där krigsskadade soldater redan efter första världskriget använde sig av vita käppar. Men käppens historia som orienteringshjälmedel för personer med synnedsättning går betydligt längre tillbaka i tiden: </w:t>
      </w:r>
    </w:p>
    <w:p w:rsidR="007A4303" w:rsidRDefault="007A4303" w:rsidP="007A4303">
      <w:pPr>
        <w:rPr>
          <w:rFonts w:ascii="Arial" w:hAnsi="Arial" w:cs="Arial"/>
          <w:sz w:val="28"/>
          <w:szCs w:val="28"/>
        </w:rPr>
      </w:pPr>
      <w:r w:rsidRPr="007A4303">
        <w:rPr>
          <w:rFonts w:ascii="Arial" w:hAnsi="Arial" w:cs="Arial"/>
          <w:sz w:val="28"/>
          <w:szCs w:val="28"/>
        </w:rPr>
        <w:t>-Det finns teckningar bevarade från 1500-talet som beskriver blinda tiggare med käppar – och hundar, som man kan tänka sig är föregångare till den moderna ledarhunden. Det var ju så man fick klara sig på den tiden, innan samhället började ställa upp på andra sätt, berättar Anna Wallsten.</w:t>
      </w:r>
    </w:p>
    <w:p w:rsidR="009C03CA" w:rsidRPr="007A4303" w:rsidRDefault="009C03CA" w:rsidP="007A4303">
      <w:pPr>
        <w:rPr>
          <w:rFonts w:ascii="Arial" w:hAnsi="Arial" w:cs="Arial"/>
          <w:sz w:val="28"/>
          <w:szCs w:val="28"/>
        </w:rPr>
      </w:pPr>
    </w:p>
    <w:p w:rsidR="007A4303" w:rsidRDefault="007A4303" w:rsidP="007A4303">
      <w:pPr>
        <w:rPr>
          <w:rFonts w:ascii="Arial" w:hAnsi="Arial" w:cs="Arial"/>
          <w:sz w:val="28"/>
          <w:szCs w:val="28"/>
        </w:rPr>
      </w:pPr>
      <w:r w:rsidRPr="007A4303">
        <w:rPr>
          <w:rFonts w:ascii="Arial" w:hAnsi="Arial" w:cs="Arial"/>
          <w:sz w:val="28"/>
          <w:szCs w:val="28"/>
        </w:rPr>
        <w:t xml:space="preserve">Idag är den vita käppen ett hjälpmedel och en symbol känd över hela världen. </w:t>
      </w:r>
    </w:p>
    <w:p w:rsidR="00737823" w:rsidRDefault="00737823" w:rsidP="007A4303">
      <w:pPr>
        <w:rPr>
          <w:rFonts w:ascii="Arial" w:hAnsi="Arial" w:cs="Arial"/>
          <w:sz w:val="28"/>
          <w:szCs w:val="28"/>
        </w:rPr>
      </w:pPr>
    </w:p>
    <w:p w:rsidR="00737823" w:rsidRDefault="00737823" w:rsidP="007A4303">
      <w:pPr>
        <w:rPr>
          <w:rFonts w:ascii="Arial" w:hAnsi="Arial" w:cs="Arial"/>
          <w:sz w:val="28"/>
          <w:szCs w:val="28"/>
        </w:rPr>
      </w:pPr>
    </w:p>
    <w:p w:rsidR="007D3500" w:rsidRDefault="00FB18AE" w:rsidP="007A4303">
      <w:pPr>
        <w:rPr>
          <w:rFonts w:ascii="Arial" w:hAnsi="Arial" w:cs="Arial"/>
          <w:sz w:val="28"/>
          <w:szCs w:val="28"/>
        </w:rPr>
      </w:pPr>
      <w:r>
        <w:rPr>
          <w:rFonts w:ascii="Arial" w:hAnsi="Arial" w:cs="Arial"/>
          <w:noProof/>
          <w:sz w:val="28"/>
          <w:szCs w:val="28"/>
        </w:rPr>
        <w:drawing>
          <wp:anchor distT="0" distB="0" distL="114300" distR="114300" simplePos="0" relativeHeight="251677696" behindDoc="1" locked="0" layoutInCell="1" allowOverlap="1">
            <wp:simplePos x="0" y="0"/>
            <wp:positionH relativeFrom="column">
              <wp:posOffset>1684655</wp:posOffset>
            </wp:positionH>
            <wp:positionV relativeFrom="page">
              <wp:posOffset>4787900</wp:posOffset>
            </wp:positionV>
            <wp:extent cx="1925320" cy="2470150"/>
            <wp:effectExtent l="0" t="0" r="0" b="6350"/>
            <wp:wrapTight wrapText="bothSides">
              <wp:wrapPolygon edited="0">
                <wp:start x="0" y="0"/>
                <wp:lineTo x="0" y="21489"/>
                <wp:lineTo x="21372" y="21489"/>
                <wp:lineTo x="21372"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22">
                      <a:extLst>
                        <a:ext uri="{28A0092B-C50C-407E-A947-70E740481C1C}">
                          <a14:useLocalDpi xmlns:a14="http://schemas.microsoft.com/office/drawing/2010/main" val="0"/>
                        </a:ext>
                      </a:extLst>
                    </a:blip>
                    <a:stretch>
                      <a:fillRect/>
                    </a:stretch>
                  </pic:blipFill>
                  <pic:spPr>
                    <a:xfrm>
                      <a:off x="0" y="0"/>
                      <a:ext cx="1925320" cy="2470150"/>
                    </a:xfrm>
                    <a:prstGeom prst="rect">
                      <a:avLst/>
                    </a:prstGeom>
                  </pic:spPr>
                </pic:pic>
              </a:graphicData>
            </a:graphic>
            <wp14:sizeRelH relativeFrom="margin">
              <wp14:pctWidth>0</wp14:pctWidth>
            </wp14:sizeRelH>
            <wp14:sizeRelV relativeFrom="margin">
              <wp14:pctHeight>0</wp14:pctHeight>
            </wp14:sizeRelV>
          </wp:anchor>
        </w:drawing>
      </w:r>
    </w:p>
    <w:p w:rsidR="00FB18AE" w:rsidRDefault="00FB18AE" w:rsidP="007A4303">
      <w:pPr>
        <w:rPr>
          <w:rFonts w:ascii="Arial" w:hAnsi="Arial" w:cs="Arial"/>
          <w:sz w:val="28"/>
          <w:szCs w:val="28"/>
        </w:rPr>
      </w:pPr>
    </w:p>
    <w:p w:rsidR="00FB18AE" w:rsidRDefault="00FB18AE" w:rsidP="007A4303">
      <w:pPr>
        <w:rPr>
          <w:rFonts w:ascii="Arial" w:hAnsi="Arial" w:cs="Arial"/>
          <w:sz w:val="28"/>
          <w:szCs w:val="28"/>
        </w:rPr>
      </w:pPr>
    </w:p>
    <w:p w:rsidR="00FB18AE" w:rsidRDefault="00FB18AE" w:rsidP="007A4303">
      <w:pPr>
        <w:rPr>
          <w:rFonts w:ascii="Arial" w:hAnsi="Arial" w:cs="Arial"/>
          <w:sz w:val="28"/>
          <w:szCs w:val="28"/>
        </w:rPr>
      </w:pPr>
    </w:p>
    <w:p w:rsidR="00FB18AE" w:rsidRDefault="00B75ABD" w:rsidP="00506F38">
      <w:pPr>
        <w:rPr>
          <w:rFonts w:ascii="Arial" w:hAnsi="Arial" w:cs="Arial"/>
          <w:sz w:val="28"/>
          <w:szCs w:val="28"/>
        </w:rPr>
      </w:pPr>
      <w:r w:rsidRPr="00B75ABD">
        <w:rPr>
          <w:rFonts w:ascii="Arial" w:eastAsia="Times New Roman" w:hAnsi="Arial" w:cs="Arial"/>
          <w:b/>
          <w:noProof/>
          <w:sz w:val="44"/>
          <w:szCs w:val="44"/>
        </w:rPr>
        <mc:AlternateContent>
          <mc:Choice Requires="wps">
            <w:drawing>
              <wp:anchor distT="0" distB="0" distL="114300" distR="114300" simplePos="0" relativeHeight="251678720" behindDoc="1" locked="0" layoutInCell="1" allowOverlap="1">
                <wp:simplePos x="0" y="0"/>
                <wp:positionH relativeFrom="column">
                  <wp:posOffset>20955</wp:posOffset>
                </wp:positionH>
                <wp:positionV relativeFrom="page">
                  <wp:posOffset>7620000</wp:posOffset>
                </wp:positionV>
                <wp:extent cx="5791200" cy="1962150"/>
                <wp:effectExtent l="19050" t="19050" r="19050" b="19050"/>
                <wp:wrapTight wrapText="bothSides">
                  <wp:wrapPolygon edited="0">
                    <wp:start x="711" y="-210"/>
                    <wp:lineTo x="-71" y="-210"/>
                    <wp:lineTo x="-71" y="20132"/>
                    <wp:lineTo x="568" y="21600"/>
                    <wp:lineTo x="639" y="21600"/>
                    <wp:lineTo x="20889" y="21600"/>
                    <wp:lineTo x="20961" y="21600"/>
                    <wp:lineTo x="21600" y="20132"/>
                    <wp:lineTo x="21600" y="1887"/>
                    <wp:lineTo x="21103" y="-210"/>
                    <wp:lineTo x="20818" y="-210"/>
                    <wp:lineTo x="711" y="-210"/>
                  </wp:wrapPolygon>
                </wp:wrapTight>
                <wp:docPr id="7" name="Rektangel: rundade hör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962150"/>
                        </a:xfrm>
                        <a:prstGeom prst="roundRect">
                          <a:avLst>
                            <a:gd name="adj" fmla="val 16667"/>
                          </a:avLst>
                        </a:prstGeom>
                        <a:solidFill>
                          <a:srgbClr val="FFFFFF"/>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07C4" w:rsidRPr="000D07C4" w:rsidRDefault="000D07C4" w:rsidP="00B75ABD">
                            <w:pPr>
                              <w:rPr>
                                <w:rFonts w:ascii="Arial" w:hAnsi="Arial" w:cs="Arial"/>
                                <w:b/>
                                <w:i/>
                                <w:sz w:val="28"/>
                                <w:szCs w:val="28"/>
                              </w:rPr>
                            </w:pPr>
                            <w:r w:rsidRPr="000D07C4">
                              <w:rPr>
                                <w:rFonts w:ascii="Arial" w:hAnsi="Arial" w:cs="Arial"/>
                                <w:b/>
                                <w:i/>
                                <w:sz w:val="28"/>
                                <w:szCs w:val="28"/>
                              </w:rPr>
                              <w:t>Internationella vita käppendagen</w:t>
                            </w:r>
                          </w:p>
                          <w:p w:rsidR="00B75ABD" w:rsidRPr="000D07C4" w:rsidRDefault="00B75ABD" w:rsidP="00B75ABD">
                            <w:pPr>
                              <w:rPr>
                                <w:rFonts w:ascii="Arial" w:hAnsi="Arial" w:cs="Arial"/>
                                <w:i/>
                                <w:sz w:val="28"/>
                                <w:szCs w:val="28"/>
                              </w:rPr>
                            </w:pPr>
                            <w:r w:rsidRPr="000D07C4">
                              <w:rPr>
                                <w:rFonts w:ascii="Arial" w:hAnsi="Arial" w:cs="Arial"/>
                                <w:i/>
                                <w:sz w:val="28"/>
                                <w:szCs w:val="28"/>
                              </w:rPr>
                              <w:t>Den 15 oktober varje år firas Internationella vita käppen-dagen, White Cane Safety Day. Dagens firades för första gången i USA 1964 och utlystes 1970 till internationell dag av International Federation of the Blind, föregångare till World Blind Union. World Blind Union är en global organisation som representerar de 285 miljoner blinda eller synskadade i världen. Syftet med Vita käppens dag är att uppmärksamma hur det är att leva med synnedsättning.</w:t>
                            </w:r>
                          </w:p>
                          <w:p w:rsidR="00B75ABD" w:rsidRPr="000D07C4" w:rsidRDefault="00B75ABD" w:rsidP="00B75ABD">
                            <w:pPr>
                              <w:rPr>
                                <w:rFonts w:ascii="Arial" w:eastAsia="Times New Roman" w:hAnsi="Arial" w:cs="Arial"/>
                                <w:bCs/>
                                <w:i/>
                                <w:sz w:val="28"/>
                                <w:szCs w:val="28"/>
                              </w:rPr>
                            </w:pPr>
                          </w:p>
                        </w:txbxContent>
                      </wps:txbx>
                      <wps:bodyPr rot="0" vert="horz" wrap="square" lIns="91440" tIns="45720" rIns="91440" bIns="45720" anchor="t" anchorCtr="0" upright="1">
                        <a:noAutofit/>
                      </wps:bodyPr>
                    </wps:wsp>
                  </a:graphicData>
                </a:graphic>
              </wp:anchor>
            </w:drawing>
          </mc:Choice>
          <mc:Fallback>
            <w:pict>
              <v:roundrect id="Rektangel: rundade hörn 7" o:spid="_x0000_s1026" style="position:absolute;margin-left:1.65pt;margin-top:600pt;width:456pt;height:154.5pt;z-index:-251637760;visibility:visible;mso-wrap-style:square;mso-wrap-distance-left:9pt;mso-wrap-distance-top:0;mso-wrap-distance-right:9pt;mso-wrap-distance-bottom:0;mso-position-horizontal:absolute;mso-position-horizontal-relative:text;mso-position-vertical:absolute;mso-position-vertical-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" strokecolor="#c00000" strokeweight="2.5pt">
                <v:shadow color="#868686"/>
                <v:textbox>
                  <w:txbxContent>
                    <w:p w:rsidR="000D07C4" w:rsidRPr="000D07C4" w:rsidRDefault="000D07C4" w:rsidP="00B75ABD">
                      <w:pPr>
                        <w:rPr>
                          <w:rFonts w:ascii="Arial" w:hAnsi="Arial" w:cs="Arial"/>
                          <w:b/>
                          <w:i/>
                          <w:sz w:val="28"/>
                          <w:szCs w:val="28"/>
                        </w:rPr>
                      </w:pPr>
                      <w:r w:rsidRPr="000D07C4">
                        <w:rPr>
                          <w:rFonts w:ascii="Arial" w:hAnsi="Arial" w:cs="Arial"/>
                          <w:b/>
                          <w:i/>
                          <w:sz w:val="28"/>
                          <w:szCs w:val="28"/>
                        </w:rPr>
                        <w:t>Internationella vita käppendagen</w:t>
                      </w:r>
                    </w:p>
                    <w:p w:rsidR="00B75ABD" w:rsidRPr="000D07C4" w:rsidRDefault="00B75ABD" w:rsidP="00B75ABD">
                      <w:pPr>
                        <w:rPr>
                          <w:rFonts w:ascii="Arial" w:hAnsi="Arial" w:cs="Arial"/>
                          <w:i/>
                          <w:sz w:val="28"/>
                          <w:szCs w:val="28"/>
                        </w:rPr>
                      </w:pPr>
                      <w:r w:rsidRPr="000D07C4">
                        <w:rPr>
                          <w:rFonts w:ascii="Arial" w:hAnsi="Arial" w:cs="Arial"/>
                          <w:i/>
                          <w:sz w:val="28"/>
                          <w:szCs w:val="28"/>
                        </w:rPr>
                        <w:t>Den 15 oktober varje år firas Internationella vita käppen-dagen, White Cane Safety Day. Dagens firades för första gången i USA 1964 och utlystes 1970 till internationell dag av International Federation of the Blind, föregånga</w:t>
                      </w:r>
                      <w:bookmarkStart w:id="1" w:name="_GoBack"/>
                      <w:bookmarkEnd w:id="1"/>
                      <w:r w:rsidRPr="000D07C4">
                        <w:rPr>
                          <w:rFonts w:ascii="Arial" w:hAnsi="Arial" w:cs="Arial"/>
                          <w:i/>
                          <w:sz w:val="28"/>
                          <w:szCs w:val="28"/>
                        </w:rPr>
                        <w:t>re till World Blind Union. World Blind Union är en global organisation som representerar de 285 miljoner blinda eller synskadade i världen. Syftet med Vita käppens dag är att uppmärksamma hur det är att leva med synnedsättning.</w:t>
                      </w:r>
                    </w:p>
                    <w:p w:rsidR="00B75ABD" w:rsidRPr="000D07C4" w:rsidRDefault="00B75ABD" w:rsidP="00B75ABD">
                      <w:pPr>
                        <w:rPr>
                          <w:rFonts w:ascii="Arial" w:eastAsia="Times New Roman" w:hAnsi="Arial" w:cs="Arial"/>
                          <w:bCs/>
                          <w:i/>
                          <w:sz w:val="28"/>
                          <w:szCs w:val="28"/>
                        </w:rPr>
                      </w:pPr>
                    </w:p>
                  </w:txbxContent>
                </v:textbox>
                <w10:wrap type="tight" anchory="page"/>
              </v:roundrect>
            </w:pict>
          </mc:Fallback>
        </mc:AlternateContent>
      </w:r>
    </w:p>
    <w:p w:rsidR="003B2CF3" w:rsidRDefault="003B2CF3" w:rsidP="00506F38">
      <w:pPr>
        <w:rPr>
          <w:rFonts w:ascii="Arial" w:hAnsi="Arial" w:cs="Arial"/>
          <w:b/>
          <w:sz w:val="48"/>
          <w:szCs w:val="48"/>
        </w:rPr>
      </w:pPr>
    </w:p>
    <w:p w:rsidR="003B2CF3" w:rsidRDefault="003B2CF3" w:rsidP="00506F38">
      <w:pPr>
        <w:rPr>
          <w:rFonts w:ascii="Arial" w:hAnsi="Arial" w:cs="Arial"/>
          <w:b/>
          <w:sz w:val="48"/>
          <w:szCs w:val="48"/>
        </w:rPr>
      </w:pPr>
    </w:p>
    <w:p w:rsidR="003B2CF3" w:rsidRDefault="003B2CF3" w:rsidP="00506F38">
      <w:pPr>
        <w:rPr>
          <w:rFonts w:ascii="Arial" w:hAnsi="Arial" w:cs="Arial"/>
          <w:b/>
          <w:sz w:val="48"/>
          <w:szCs w:val="48"/>
        </w:rPr>
      </w:pPr>
    </w:p>
    <w:p w:rsidR="007031EF" w:rsidRDefault="007031EF" w:rsidP="00506F38">
      <w:pPr>
        <w:rPr>
          <w:rFonts w:ascii="Arial" w:hAnsi="Arial" w:cs="Arial"/>
          <w:b/>
          <w:sz w:val="48"/>
          <w:szCs w:val="48"/>
        </w:rPr>
      </w:pPr>
    </w:p>
    <w:p w:rsidR="007031EF" w:rsidRDefault="007031EF" w:rsidP="00506F38">
      <w:pPr>
        <w:rPr>
          <w:rFonts w:ascii="Arial" w:hAnsi="Arial" w:cs="Arial"/>
          <w:b/>
          <w:sz w:val="48"/>
          <w:szCs w:val="48"/>
        </w:rPr>
      </w:pPr>
    </w:p>
    <w:p w:rsidR="00506F38" w:rsidRPr="00DF292A" w:rsidRDefault="00DF292A" w:rsidP="00506F38">
      <w:pPr>
        <w:rPr>
          <w:rFonts w:ascii="Arial" w:hAnsi="Arial" w:cs="Arial"/>
          <w:b/>
          <w:sz w:val="48"/>
          <w:szCs w:val="48"/>
        </w:rPr>
      </w:pPr>
      <w:r>
        <w:rPr>
          <w:rFonts w:ascii="Arial" w:hAnsi="Arial" w:cs="Arial"/>
          <w:b/>
          <w:sz w:val="48"/>
          <w:szCs w:val="48"/>
        </w:rPr>
        <w:br w:type="page"/>
      </w:r>
      <w:r w:rsidR="0057609E">
        <w:rPr>
          <w:rFonts w:ascii="Arial" w:hAnsi="Arial" w:cs="Arial"/>
          <w:b/>
          <w:sz w:val="48"/>
          <w:szCs w:val="48"/>
        </w:rPr>
        <w:lastRenderedPageBreak/>
        <w:t xml:space="preserve">När blir en förening historiskt </w:t>
      </w:r>
      <w:r w:rsidR="00046F9E">
        <w:rPr>
          <w:rFonts w:ascii="Arial" w:hAnsi="Arial" w:cs="Arial"/>
          <w:b/>
          <w:sz w:val="48"/>
          <w:szCs w:val="48"/>
        </w:rPr>
        <w:t xml:space="preserve">intressant - </w:t>
      </w:r>
      <w:r w:rsidR="00506F38" w:rsidRPr="00506F38">
        <w:rPr>
          <w:rFonts w:ascii="Arial" w:hAnsi="Arial" w:cs="Arial"/>
          <w:b/>
          <w:sz w:val="48"/>
          <w:szCs w:val="48"/>
        </w:rPr>
        <w:t>och historiskt intresserad?</w:t>
      </w:r>
    </w:p>
    <w:p w:rsidR="00196E6E" w:rsidRDefault="00196E6E" w:rsidP="00506F38"/>
    <w:p w:rsidR="00803325" w:rsidRDefault="00506F38" w:rsidP="00506F38">
      <w:pPr>
        <w:rPr>
          <w:rFonts w:ascii="Arial" w:hAnsi="Arial" w:cs="Arial"/>
          <w:sz w:val="28"/>
          <w:szCs w:val="28"/>
        </w:rPr>
      </w:pPr>
      <w:r w:rsidRPr="00196E6E">
        <w:rPr>
          <w:rFonts w:ascii="Arial" w:hAnsi="Arial" w:cs="Arial"/>
          <w:sz w:val="28"/>
          <w:szCs w:val="28"/>
        </w:rPr>
        <w:t xml:space="preserve">I samband med att HandikappHistoriska Föreningens styrelse diskuterat sådana frågor som idéprogram, jubileumsfirande och medlemsvärvning kommer samtalet många gånger in på de yngre föreningarna inom funktionshindersrörelsen. </w:t>
      </w:r>
    </w:p>
    <w:p w:rsidR="00803325" w:rsidRDefault="00803325" w:rsidP="00506F38">
      <w:pPr>
        <w:rPr>
          <w:rFonts w:ascii="Arial" w:hAnsi="Arial" w:cs="Arial"/>
          <w:sz w:val="28"/>
          <w:szCs w:val="28"/>
        </w:rPr>
      </w:pPr>
    </w:p>
    <w:p w:rsidR="002F5E54" w:rsidRDefault="00506F38" w:rsidP="00506F38">
      <w:pPr>
        <w:rPr>
          <w:rFonts w:ascii="Arial" w:hAnsi="Arial" w:cs="Arial"/>
          <w:sz w:val="28"/>
          <w:szCs w:val="28"/>
        </w:rPr>
      </w:pPr>
      <w:r w:rsidRPr="00196E6E">
        <w:rPr>
          <w:rFonts w:ascii="Arial" w:hAnsi="Arial" w:cs="Arial"/>
          <w:sz w:val="28"/>
          <w:szCs w:val="28"/>
        </w:rPr>
        <w:t>Det finns ett självklart historiskt perspektiv, när det gäller de organisationer som en gång gjorde det grundläggande arbetet för att</w:t>
      </w:r>
    </w:p>
    <w:p w:rsidR="00196E6E" w:rsidRPr="00196E6E" w:rsidRDefault="00506F38" w:rsidP="00506F38">
      <w:pPr>
        <w:rPr>
          <w:rFonts w:ascii="Arial" w:hAnsi="Arial" w:cs="Arial"/>
          <w:sz w:val="28"/>
          <w:szCs w:val="28"/>
        </w:rPr>
      </w:pPr>
      <w:r w:rsidRPr="00196E6E">
        <w:rPr>
          <w:rFonts w:ascii="Arial" w:hAnsi="Arial" w:cs="Arial"/>
          <w:sz w:val="28"/>
          <w:szCs w:val="28"/>
        </w:rPr>
        <w:t>ska</w:t>
      </w:r>
      <w:r w:rsidR="00196E6E">
        <w:rPr>
          <w:rFonts w:ascii="Arial" w:hAnsi="Arial" w:cs="Arial"/>
          <w:sz w:val="28"/>
          <w:szCs w:val="28"/>
        </w:rPr>
        <w:t xml:space="preserve">pa en gemensam intressepolitik </w:t>
      </w:r>
      <w:r w:rsidRPr="00196E6E">
        <w:rPr>
          <w:rFonts w:ascii="Arial" w:hAnsi="Arial" w:cs="Arial"/>
          <w:sz w:val="28"/>
          <w:szCs w:val="28"/>
        </w:rPr>
        <w:t>för ” ett samhälle för alla”.</w:t>
      </w:r>
      <w:r w:rsidR="00211A9C">
        <w:rPr>
          <w:rFonts w:ascii="Arial" w:hAnsi="Arial" w:cs="Arial"/>
          <w:sz w:val="28"/>
          <w:szCs w:val="28"/>
        </w:rPr>
        <w:t xml:space="preserve"> </w:t>
      </w:r>
      <w:r w:rsidRPr="00196E6E">
        <w:rPr>
          <w:rFonts w:ascii="Arial" w:hAnsi="Arial" w:cs="Arial"/>
          <w:sz w:val="28"/>
          <w:szCs w:val="28"/>
        </w:rPr>
        <w:t>Men hur är läget i de yngre organisationerna? Vad vet HHF om dem och hur tänker de själva om sitt historiska perspektiv? När tänker de på sin bakgrund och på de initiativ som kan vara viktiga att belysa för att kommande generationer ska kunna förstå just deras förenings uppdrag?  Dessa tankar aktualiserades helt nyligen genom de</w:t>
      </w:r>
      <w:r w:rsidR="00196E6E">
        <w:rPr>
          <w:rFonts w:ascii="Arial" w:hAnsi="Arial" w:cs="Arial"/>
          <w:sz w:val="28"/>
          <w:szCs w:val="28"/>
        </w:rPr>
        <w:t xml:space="preserve">t nyhetsblad som Riksförbundet </w:t>
      </w:r>
      <w:r w:rsidRPr="00196E6E">
        <w:rPr>
          <w:rFonts w:ascii="Arial" w:hAnsi="Arial" w:cs="Arial"/>
          <w:sz w:val="28"/>
          <w:szCs w:val="28"/>
        </w:rPr>
        <w:t>Sällsynta diagnoser ger ut.</w:t>
      </w:r>
      <w:r w:rsidR="00196E6E">
        <w:rPr>
          <w:rFonts w:ascii="Arial" w:hAnsi="Arial" w:cs="Arial"/>
          <w:sz w:val="28"/>
          <w:szCs w:val="28"/>
        </w:rPr>
        <w:t xml:space="preserve"> </w:t>
      </w:r>
      <w:r w:rsidRPr="00196E6E">
        <w:rPr>
          <w:rFonts w:ascii="Arial" w:hAnsi="Arial" w:cs="Arial"/>
          <w:sz w:val="28"/>
          <w:szCs w:val="28"/>
        </w:rPr>
        <w:t>(</w:t>
      </w:r>
      <w:hyperlink r:id="rId23" w:history="1">
        <w:r w:rsidRPr="00196E6E">
          <w:rPr>
            <w:rStyle w:val="Hyperlnk"/>
            <w:rFonts w:ascii="Arial" w:hAnsi="Arial" w:cs="Arial"/>
            <w:color w:val="auto"/>
            <w:sz w:val="28"/>
            <w:szCs w:val="28"/>
          </w:rPr>
          <w:t>www.sallsyntadiagnoser.se</w:t>
        </w:r>
      </w:hyperlink>
      <w:r w:rsidRPr="00196E6E">
        <w:rPr>
          <w:rFonts w:ascii="Arial" w:hAnsi="Arial" w:cs="Arial"/>
          <w:sz w:val="28"/>
          <w:szCs w:val="28"/>
        </w:rPr>
        <w:t xml:space="preserve">) </w:t>
      </w:r>
    </w:p>
    <w:p w:rsidR="00196E6E" w:rsidRPr="00196E6E" w:rsidRDefault="00196E6E" w:rsidP="00506F38">
      <w:pPr>
        <w:rPr>
          <w:rFonts w:ascii="Arial" w:hAnsi="Arial" w:cs="Arial"/>
          <w:sz w:val="28"/>
          <w:szCs w:val="28"/>
        </w:rPr>
      </w:pPr>
    </w:p>
    <w:p w:rsidR="00506F38" w:rsidRDefault="00506F38" w:rsidP="00506F38">
      <w:pPr>
        <w:rPr>
          <w:rFonts w:ascii="Arial" w:hAnsi="Arial" w:cs="Arial"/>
          <w:sz w:val="28"/>
          <w:szCs w:val="28"/>
        </w:rPr>
      </w:pPr>
      <w:r w:rsidRPr="00196E6E">
        <w:rPr>
          <w:rFonts w:ascii="Arial" w:hAnsi="Arial" w:cs="Arial"/>
          <w:sz w:val="28"/>
          <w:szCs w:val="28"/>
        </w:rPr>
        <w:t>I oktober firade organisationen sin 18-årsdag – blev alltså myndig! Ordföranden, Elisabet Wallenius, relaterade föreningens 18-åriga historia på just 18 minuter.</w:t>
      </w:r>
    </w:p>
    <w:p w:rsidR="006226CA" w:rsidRPr="00196E6E" w:rsidRDefault="006226CA" w:rsidP="00506F38">
      <w:pPr>
        <w:rPr>
          <w:rFonts w:ascii="Arial" w:hAnsi="Arial" w:cs="Arial"/>
          <w:sz w:val="28"/>
          <w:szCs w:val="28"/>
        </w:rPr>
      </w:pPr>
    </w:p>
    <w:p w:rsidR="00196E6E" w:rsidRDefault="00506F38" w:rsidP="00506F38">
      <w:pPr>
        <w:rPr>
          <w:rFonts w:ascii="Arial" w:hAnsi="Arial" w:cs="Arial"/>
          <w:sz w:val="28"/>
          <w:szCs w:val="28"/>
        </w:rPr>
      </w:pPr>
      <w:r w:rsidRPr="00196E6E">
        <w:rPr>
          <w:rFonts w:ascii="Arial" w:hAnsi="Arial" w:cs="Arial"/>
          <w:sz w:val="28"/>
          <w:szCs w:val="28"/>
        </w:rPr>
        <w:t>Hon hann inför medlemmar och inbjudna, bl</w:t>
      </w:r>
      <w:r w:rsidR="00196E6E">
        <w:rPr>
          <w:rFonts w:ascii="Arial" w:hAnsi="Arial" w:cs="Arial"/>
          <w:sz w:val="28"/>
          <w:szCs w:val="28"/>
        </w:rPr>
        <w:t>.</w:t>
      </w:r>
      <w:r w:rsidRPr="00196E6E">
        <w:rPr>
          <w:rFonts w:ascii="Arial" w:hAnsi="Arial" w:cs="Arial"/>
          <w:sz w:val="28"/>
          <w:szCs w:val="28"/>
        </w:rPr>
        <w:t xml:space="preserve"> a</w:t>
      </w:r>
      <w:r w:rsidR="00196E6E">
        <w:rPr>
          <w:rFonts w:ascii="Arial" w:hAnsi="Arial" w:cs="Arial"/>
          <w:sz w:val="28"/>
          <w:szCs w:val="28"/>
        </w:rPr>
        <w:t>.</w:t>
      </w:r>
      <w:r w:rsidRPr="00196E6E">
        <w:rPr>
          <w:rFonts w:ascii="Arial" w:hAnsi="Arial" w:cs="Arial"/>
          <w:sz w:val="28"/>
          <w:szCs w:val="28"/>
        </w:rPr>
        <w:t xml:space="preserve"> politiker, ta upp många intressanta perspektiv från misstron, när förbundet bildades, synen på dess uppdrag då och nu, den ständigt svåra frågan om att finansiera verksamheten och behöva vara ”projektstyrd” till de synli</w:t>
      </w:r>
      <w:r w:rsidR="00196E6E">
        <w:rPr>
          <w:rFonts w:ascii="Arial" w:hAnsi="Arial" w:cs="Arial"/>
          <w:sz w:val="28"/>
          <w:szCs w:val="28"/>
        </w:rPr>
        <w:t xml:space="preserve">ga uttrycken för att förbundet </w:t>
      </w:r>
      <w:r w:rsidRPr="00196E6E">
        <w:rPr>
          <w:rFonts w:ascii="Arial" w:hAnsi="Arial" w:cs="Arial"/>
          <w:sz w:val="28"/>
          <w:szCs w:val="28"/>
        </w:rPr>
        <w:t>lyckats göra bestående förbättringar för sina medlems</w:t>
      </w:r>
      <w:r w:rsidR="00196E6E">
        <w:rPr>
          <w:rFonts w:ascii="Arial" w:hAnsi="Arial" w:cs="Arial"/>
          <w:sz w:val="28"/>
          <w:szCs w:val="28"/>
        </w:rPr>
        <w:softHyphen/>
      </w:r>
      <w:r w:rsidRPr="00196E6E">
        <w:rPr>
          <w:rFonts w:ascii="Arial" w:hAnsi="Arial" w:cs="Arial"/>
          <w:sz w:val="28"/>
          <w:szCs w:val="28"/>
        </w:rPr>
        <w:t xml:space="preserve">organisationer. </w:t>
      </w:r>
    </w:p>
    <w:p w:rsidR="00196E6E" w:rsidRDefault="00196E6E" w:rsidP="00506F38">
      <w:pPr>
        <w:rPr>
          <w:rFonts w:ascii="Arial" w:hAnsi="Arial" w:cs="Arial"/>
          <w:sz w:val="28"/>
          <w:szCs w:val="28"/>
        </w:rPr>
      </w:pPr>
    </w:p>
    <w:p w:rsidR="00506F38" w:rsidRDefault="00506F38" w:rsidP="00506F38">
      <w:pPr>
        <w:rPr>
          <w:rFonts w:ascii="Arial" w:hAnsi="Arial" w:cs="Arial"/>
          <w:sz w:val="28"/>
          <w:szCs w:val="28"/>
        </w:rPr>
      </w:pPr>
      <w:r w:rsidRPr="00196E6E">
        <w:rPr>
          <w:rFonts w:ascii="Arial" w:hAnsi="Arial" w:cs="Arial"/>
          <w:sz w:val="28"/>
          <w:szCs w:val="28"/>
        </w:rPr>
        <w:t>Titlarna på några av förbundets projekt kan förmedla en aning om detta – se hemsidan! Riksförbundet Sällsynta diagnoser</w:t>
      </w:r>
      <w:r w:rsidR="00196E6E">
        <w:rPr>
          <w:rFonts w:ascii="Arial" w:hAnsi="Arial" w:cs="Arial"/>
          <w:sz w:val="28"/>
          <w:szCs w:val="28"/>
        </w:rPr>
        <w:t xml:space="preserve"> </w:t>
      </w:r>
      <w:r w:rsidRPr="00196E6E">
        <w:rPr>
          <w:rFonts w:ascii="Arial" w:hAnsi="Arial" w:cs="Arial"/>
          <w:sz w:val="28"/>
          <w:szCs w:val="28"/>
        </w:rPr>
        <w:t>deltar också mycket aktivt i ett europeiskt samarbete som bl</w:t>
      </w:r>
      <w:r w:rsidR="00196E6E">
        <w:rPr>
          <w:rFonts w:ascii="Arial" w:hAnsi="Arial" w:cs="Arial"/>
          <w:sz w:val="28"/>
          <w:szCs w:val="28"/>
        </w:rPr>
        <w:t>.</w:t>
      </w:r>
      <w:r w:rsidRPr="00196E6E">
        <w:rPr>
          <w:rFonts w:ascii="Arial" w:hAnsi="Arial" w:cs="Arial"/>
          <w:sz w:val="28"/>
          <w:szCs w:val="28"/>
        </w:rPr>
        <w:t>a</w:t>
      </w:r>
      <w:r w:rsidR="00196E6E">
        <w:rPr>
          <w:rFonts w:ascii="Arial" w:hAnsi="Arial" w:cs="Arial"/>
          <w:sz w:val="28"/>
          <w:szCs w:val="28"/>
        </w:rPr>
        <w:t>.</w:t>
      </w:r>
      <w:r w:rsidRPr="00196E6E">
        <w:rPr>
          <w:rFonts w:ascii="Arial" w:hAnsi="Arial" w:cs="Arial"/>
          <w:sz w:val="28"/>
          <w:szCs w:val="28"/>
        </w:rPr>
        <w:t xml:space="preserve"> rör den mycket svåra frågan om läkemedel och deras kostnader.</w:t>
      </w:r>
    </w:p>
    <w:p w:rsidR="00196E6E" w:rsidRPr="00196E6E" w:rsidRDefault="00196E6E" w:rsidP="00506F38">
      <w:pPr>
        <w:rPr>
          <w:rFonts w:ascii="Arial" w:hAnsi="Arial" w:cs="Arial"/>
          <w:sz w:val="28"/>
          <w:szCs w:val="28"/>
        </w:rPr>
      </w:pPr>
    </w:p>
    <w:p w:rsidR="00345008" w:rsidRDefault="00506F38" w:rsidP="00506F38">
      <w:pPr>
        <w:rPr>
          <w:rFonts w:ascii="Arial" w:hAnsi="Arial" w:cs="Arial"/>
          <w:sz w:val="28"/>
          <w:szCs w:val="28"/>
        </w:rPr>
      </w:pPr>
      <w:r w:rsidRPr="00196E6E">
        <w:rPr>
          <w:rFonts w:ascii="Arial" w:hAnsi="Arial" w:cs="Arial"/>
          <w:sz w:val="28"/>
          <w:szCs w:val="28"/>
        </w:rPr>
        <w:t xml:space="preserve">Det var en upplysande sammanfattning som vid myndighetsdagen </w:t>
      </w:r>
      <w:r w:rsidR="00196E6E">
        <w:rPr>
          <w:rFonts w:ascii="Arial" w:hAnsi="Arial" w:cs="Arial"/>
          <w:sz w:val="28"/>
          <w:szCs w:val="28"/>
        </w:rPr>
        <w:t xml:space="preserve">gavs </w:t>
      </w:r>
      <w:r w:rsidRPr="00196E6E">
        <w:rPr>
          <w:rFonts w:ascii="Arial" w:hAnsi="Arial" w:cs="Arial"/>
          <w:sz w:val="28"/>
          <w:szCs w:val="28"/>
        </w:rPr>
        <w:t xml:space="preserve">både till nuvarande </w:t>
      </w:r>
      <w:r w:rsidRPr="00196E6E">
        <w:rPr>
          <w:rFonts w:ascii="Arial" w:hAnsi="Arial" w:cs="Arial"/>
          <w:i/>
          <w:sz w:val="28"/>
          <w:szCs w:val="28"/>
        </w:rPr>
        <w:t>och</w:t>
      </w:r>
      <w:r w:rsidRPr="00196E6E">
        <w:rPr>
          <w:rFonts w:ascii="Arial" w:hAnsi="Arial" w:cs="Arial"/>
          <w:sz w:val="28"/>
          <w:szCs w:val="28"/>
        </w:rPr>
        <w:t xml:space="preserve"> kommande medlemmar. Riksförbundet Sällsynta Diagnoser har ett slags motto</w:t>
      </w:r>
      <w:r w:rsidR="00385808">
        <w:rPr>
          <w:rFonts w:ascii="Arial" w:hAnsi="Arial" w:cs="Arial"/>
          <w:sz w:val="28"/>
          <w:szCs w:val="28"/>
        </w:rPr>
        <w:t>, ”</w:t>
      </w:r>
      <w:r w:rsidR="00274131">
        <w:rPr>
          <w:rFonts w:ascii="Arial" w:hAnsi="Arial" w:cs="Arial"/>
          <w:sz w:val="28"/>
          <w:szCs w:val="28"/>
        </w:rPr>
        <w:t>Sällsynt men inte ovanlig”</w:t>
      </w:r>
      <w:r w:rsidR="00385808">
        <w:rPr>
          <w:rFonts w:ascii="Arial" w:hAnsi="Arial" w:cs="Arial"/>
          <w:sz w:val="28"/>
          <w:szCs w:val="28"/>
        </w:rPr>
        <w:t>.</w:t>
      </w:r>
      <w:r w:rsidR="00274131">
        <w:rPr>
          <w:rFonts w:ascii="Arial" w:hAnsi="Arial" w:cs="Arial"/>
          <w:sz w:val="28"/>
          <w:szCs w:val="28"/>
        </w:rPr>
        <w:t xml:space="preserve"> </w:t>
      </w:r>
      <w:r w:rsidRPr="00196E6E">
        <w:rPr>
          <w:rFonts w:ascii="Arial" w:hAnsi="Arial" w:cs="Arial"/>
          <w:sz w:val="28"/>
          <w:szCs w:val="28"/>
        </w:rPr>
        <w:t>Hur är det med tillgången på ”sammanfattningar” i ett historiskt perspektiv bland de</w:t>
      </w:r>
      <w:r w:rsidR="009C459F">
        <w:rPr>
          <w:rFonts w:ascii="Arial" w:hAnsi="Arial" w:cs="Arial"/>
          <w:sz w:val="28"/>
          <w:szCs w:val="28"/>
        </w:rPr>
        <w:t xml:space="preserve"> </w:t>
      </w:r>
      <w:r w:rsidRPr="00196E6E">
        <w:rPr>
          <w:rFonts w:ascii="Arial" w:hAnsi="Arial" w:cs="Arial"/>
          <w:sz w:val="28"/>
          <w:szCs w:val="28"/>
        </w:rPr>
        <w:t>yngre funktionshindersföreningarna i övrigt och hur hör deras utvecklings</w:t>
      </w:r>
      <w:r w:rsidR="00196E6E">
        <w:rPr>
          <w:rFonts w:ascii="Arial" w:hAnsi="Arial" w:cs="Arial"/>
          <w:sz w:val="28"/>
          <w:szCs w:val="28"/>
        </w:rPr>
        <w:softHyphen/>
      </w:r>
      <w:r w:rsidRPr="00196E6E">
        <w:rPr>
          <w:rFonts w:ascii="Arial" w:hAnsi="Arial" w:cs="Arial"/>
          <w:sz w:val="28"/>
          <w:szCs w:val="28"/>
        </w:rPr>
        <w:t>historia samman med den verksamhet som Handikapp</w:t>
      </w:r>
      <w:r w:rsidR="00196E6E">
        <w:rPr>
          <w:rFonts w:ascii="Arial" w:hAnsi="Arial" w:cs="Arial"/>
          <w:sz w:val="28"/>
          <w:szCs w:val="28"/>
        </w:rPr>
        <w:softHyphen/>
      </w:r>
      <w:r w:rsidRPr="00196E6E">
        <w:rPr>
          <w:rFonts w:ascii="Arial" w:hAnsi="Arial" w:cs="Arial"/>
          <w:sz w:val="28"/>
          <w:szCs w:val="28"/>
        </w:rPr>
        <w:t xml:space="preserve">Historiska Föreningen bedriver? Sällsynt? Inte ovanligt? </w:t>
      </w:r>
    </w:p>
    <w:p w:rsidR="00506F38" w:rsidRDefault="00B23150" w:rsidP="00506F38">
      <w:pPr>
        <w:rPr>
          <w:rFonts w:ascii="Arial" w:hAnsi="Arial" w:cs="Arial"/>
          <w:sz w:val="28"/>
          <w:szCs w:val="28"/>
        </w:rPr>
      </w:pPr>
      <w:r>
        <w:rPr>
          <w:rFonts w:ascii="Arial" w:hAnsi="Arial" w:cs="Arial"/>
          <w:sz w:val="28"/>
          <w:szCs w:val="28"/>
        </w:rPr>
        <w:lastRenderedPageBreak/>
        <w:t xml:space="preserve">Jag har frågat yngre medlemmar </w:t>
      </w:r>
      <w:r w:rsidR="00506F38" w:rsidRPr="00196E6E">
        <w:rPr>
          <w:rFonts w:ascii="Arial" w:hAnsi="Arial" w:cs="Arial"/>
          <w:sz w:val="28"/>
          <w:szCs w:val="28"/>
        </w:rPr>
        <w:t>i en annan ung organ</w:t>
      </w:r>
      <w:r w:rsidR="00196E6E">
        <w:rPr>
          <w:rFonts w:ascii="Arial" w:hAnsi="Arial" w:cs="Arial"/>
          <w:sz w:val="28"/>
          <w:szCs w:val="28"/>
        </w:rPr>
        <w:t>isation och fått svar som att ”</w:t>
      </w:r>
      <w:r w:rsidR="00506F38" w:rsidRPr="00196E6E">
        <w:rPr>
          <w:rFonts w:ascii="Arial" w:hAnsi="Arial" w:cs="Arial"/>
          <w:sz w:val="28"/>
          <w:szCs w:val="28"/>
        </w:rPr>
        <w:t>vi hinner inte” ägna oss åt historien, ”det är nu som är viktigt” och ”vi kommer ihåg” hur det har varit utan att behöva skriva ner det. Tankeställare både för dem och för HHF?</w:t>
      </w:r>
    </w:p>
    <w:p w:rsidR="00196E6E" w:rsidRPr="00196E6E" w:rsidRDefault="00196E6E" w:rsidP="00506F38">
      <w:pPr>
        <w:rPr>
          <w:rFonts w:ascii="Arial" w:hAnsi="Arial" w:cs="Arial"/>
          <w:sz w:val="28"/>
          <w:szCs w:val="28"/>
        </w:rPr>
      </w:pPr>
    </w:p>
    <w:p w:rsidR="00196E6E" w:rsidRDefault="00506F38" w:rsidP="00506F38">
      <w:pPr>
        <w:rPr>
          <w:rFonts w:ascii="Arial" w:hAnsi="Arial" w:cs="Arial"/>
          <w:sz w:val="28"/>
          <w:szCs w:val="28"/>
        </w:rPr>
      </w:pPr>
      <w:r w:rsidRPr="00196E6E">
        <w:rPr>
          <w:rFonts w:ascii="Arial" w:hAnsi="Arial" w:cs="Arial"/>
          <w:sz w:val="28"/>
          <w:szCs w:val="28"/>
        </w:rPr>
        <w:t>Gratulationer till Riksförbundet Sällsynta diagnoser på myndighetsdagen från en av de misstro</w:t>
      </w:r>
      <w:r w:rsidR="00196E6E">
        <w:rPr>
          <w:rFonts w:ascii="Arial" w:hAnsi="Arial" w:cs="Arial"/>
          <w:sz w:val="28"/>
          <w:szCs w:val="28"/>
        </w:rPr>
        <w:t>ende vid föreningens tillkomst!</w:t>
      </w:r>
    </w:p>
    <w:p w:rsidR="00196E6E" w:rsidRDefault="00196E6E" w:rsidP="00506F38">
      <w:pPr>
        <w:rPr>
          <w:rFonts w:ascii="Arial" w:hAnsi="Arial" w:cs="Arial"/>
          <w:sz w:val="28"/>
          <w:szCs w:val="28"/>
        </w:rPr>
      </w:pPr>
    </w:p>
    <w:p w:rsidR="00506F38" w:rsidRPr="00196E6E" w:rsidRDefault="00506F38" w:rsidP="00506F38">
      <w:pPr>
        <w:rPr>
          <w:rFonts w:ascii="Arial" w:hAnsi="Arial" w:cs="Arial"/>
          <w:sz w:val="28"/>
          <w:szCs w:val="28"/>
        </w:rPr>
      </w:pPr>
      <w:r w:rsidRPr="00196E6E">
        <w:rPr>
          <w:rFonts w:ascii="Arial" w:hAnsi="Arial" w:cs="Arial"/>
          <w:sz w:val="28"/>
          <w:szCs w:val="28"/>
        </w:rPr>
        <w:t>AnnCharlotte Carlberg</w:t>
      </w:r>
    </w:p>
    <w:p w:rsidR="006226CA" w:rsidRDefault="006226CA" w:rsidP="003C7700">
      <w:pPr>
        <w:spacing w:after="300" w:line="300" w:lineRule="atLeast"/>
        <w:rPr>
          <w:rFonts w:ascii="Arial" w:hAnsi="Arial" w:cs="Arial"/>
          <w:b/>
          <w:sz w:val="28"/>
          <w:szCs w:val="28"/>
        </w:rPr>
      </w:pPr>
    </w:p>
    <w:p w:rsidR="00D23BF5" w:rsidRDefault="00BA6D78" w:rsidP="003C7700">
      <w:pPr>
        <w:spacing w:after="300" w:line="300" w:lineRule="atLeast"/>
        <w:rPr>
          <w:rFonts w:ascii="Arial" w:hAnsi="Arial" w:cs="Arial"/>
          <w:b/>
          <w:sz w:val="48"/>
          <w:szCs w:val="48"/>
        </w:rPr>
      </w:pPr>
      <w:r>
        <w:rPr>
          <w:rFonts w:ascii="Arial" w:hAnsi="Arial" w:cs="Arial"/>
          <w:b/>
          <w:sz w:val="48"/>
          <w:szCs w:val="48"/>
        </w:rPr>
        <w:t>L</w:t>
      </w:r>
      <w:r w:rsidR="00D23BF5" w:rsidRPr="00805485">
        <w:rPr>
          <w:rFonts w:ascii="Arial" w:hAnsi="Arial" w:cs="Arial"/>
          <w:b/>
          <w:sz w:val="48"/>
          <w:szCs w:val="48"/>
        </w:rPr>
        <w:t>itteratur</w:t>
      </w:r>
    </w:p>
    <w:p w:rsidR="00BA6D78" w:rsidRPr="00BA6D78" w:rsidRDefault="00BA6D78" w:rsidP="00BA6D78">
      <w:pPr>
        <w:rPr>
          <w:rFonts w:ascii="Arial" w:hAnsi="Arial" w:cs="Arial"/>
          <w:sz w:val="28"/>
          <w:szCs w:val="28"/>
        </w:rPr>
      </w:pPr>
      <w:r w:rsidRPr="00BA6D78">
        <w:rPr>
          <w:rFonts w:ascii="Arial" w:hAnsi="Arial" w:cs="Arial"/>
          <w:sz w:val="28"/>
          <w:szCs w:val="28"/>
        </w:rPr>
        <w:t xml:space="preserve">OMLÄST: </w:t>
      </w:r>
      <w:r w:rsidRPr="00BA6D78">
        <w:rPr>
          <w:rFonts w:ascii="Arial" w:hAnsi="Arial" w:cs="Arial"/>
          <w:b/>
          <w:sz w:val="28"/>
          <w:szCs w:val="28"/>
        </w:rPr>
        <w:t>Livsboken</w:t>
      </w:r>
    </w:p>
    <w:p w:rsidR="00BA6D78" w:rsidRPr="00BA6D78" w:rsidRDefault="00BA6D78" w:rsidP="00BA6D78">
      <w:pPr>
        <w:rPr>
          <w:rFonts w:ascii="Arial" w:hAnsi="Arial" w:cs="Arial"/>
          <w:b/>
          <w:sz w:val="28"/>
          <w:szCs w:val="28"/>
        </w:rPr>
      </w:pPr>
      <w:r w:rsidRPr="00BA6D78">
        <w:rPr>
          <w:rFonts w:ascii="Arial" w:hAnsi="Arial" w:cs="Arial"/>
          <w:b/>
          <w:sz w:val="28"/>
          <w:szCs w:val="28"/>
        </w:rPr>
        <w:t>Fö</w:t>
      </w:r>
      <w:r w:rsidR="00366F4B">
        <w:rPr>
          <w:rFonts w:ascii="Arial" w:hAnsi="Arial" w:cs="Arial"/>
          <w:b/>
          <w:sz w:val="28"/>
          <w:szCs w:val="28"/>
        </w:rPr>
        <w:t>r</w:t>
      </w:r>
      <w:r w:rsidRPr="00BA6D78">
        <w:rPr>
          <w:rFonts w:ascii="Arial" w:hAnsi="Arial" w:cs="Arial"/>
          <w:b/>
          <w:sz w:val="28"/>
          <w:szCs w:val="28"/>
        </w:rPr>
        <w:t>fattare:</w:t>
      </w:r>
      <w:r w:rsidR="00366F4B">
        <w:rPr>
          <w:rFonts w:ascii="Arial" w:hAnsi="Arial" w:cs="Arial"/>
          <w:b/>
          <w:sz w:val="28"/>
          <w:szCs w:val="28"/>
        </w:rPr>
        <w:t xml:space="preserve"> </w:t>
      </w:r>
      <w:r w:rsidRPr="00BA6D78">
        <w:rPr>
          <w:rFonts w:ascii="Arial" w:hAnsi="Arial" w:cs="Arial"/>
          <w:b/>
          <w:sz w:val="28"/>
          <w:szCs w:val="28"/>
        </w:rPr>
        <w:t>Harald Ofstad,</w:t>
      </w:r>
      <w:r w:rsidR="00366F4B">
        <w:rPr>
          <w:rFonts w:ascii="Arial" w:hAnsi="Arial" w:cs="Arial"/>
          <w:b/>
          <w:sz w:val="28"/>
          <w:szCs w:val="28"/>
        </w:rPr>
        <w:t xml:space="preserve"> </w:t>
      </w:r>
      <w:r w:rsidRPr="00BA6D78">
        <w:rPr>
          <w:rFonts w:ascii="Arial" w:hAnsi="Arial" w:cs="Arial"/>
          <w:b/>
          <w:sz w:val="28"/>
          <w:szCs w:val="28"/>
        </w:rPr>
        <w:t>Barbro &amp; Folke Carlsson,</w:t>
      </w:r>
      <w:r w:rsidR="00366F4B">
        <w:rPr>
          <w:rFonts w:ascii="Arial" w:hAnsi="Arial" w:cs="Arial"/>
          <w:b/>
          <w:sz w:val="28"/>
          <w:szCs w:val="28"/>
        </w:rPr>
        <w:t xml:space="preserve"> </w:t>
      </w:r>
      <w:r w:rsidRPr="00BA6D78">
        <w:rPr>
          <w:rFonts w:ascii="Arial" w:hAnsi="Arial" w:cs="Arial"/>
          <w:b/>
          <w:sz w:val="28"/>
          <w:szCs w:val="28"/>
        </w:rPr>
        <w:t>Sture Gustafson,</w:t>
      </w:r>
      <w:r w:rsidR="00366F4B">
        <w:rPr>
          <w:rFonts w:ascii="Arial" w:hAnsi="Arial" w:cs="Arial"/>
          <w:b/>
          <w:sz w:val="28"/>
          <w:szCs w:val="28"/>
        </w:rPr>
        <w:t xml:space="preserve"> </w:t>
      </w:r>
      <w:r w:rsidRPr="00BA6D78">
        <w:rPr>
          <w:rFonts w:ascii="Arial" w:hAnsi="Arial" w:cs="Arial"/>
          <w:b/>
          <w:sz w:val="28"/>
          <w:szCs w:val="28"/>
        </w:rPr>
        <w:t>Helena Frykstrand</w:t>
      </w:r>
    </w:p>
    <w:p w:rsidR="00BA6D78" w:rsidRPr="00BA6D78" w:rsidRDefault="00BA6D78" w:rsidP="00BA6D78">
      <w:pPr>
        <w:rPr>
          <w:rFonts w:ascii="Arial" w:hAnsi="Arial" w:cs="Arial"/>
          <w:b/>
          <w:sz w:val="28"/>
          <w:szCs w:val="28"/>
        </w:rPr>
      </w:pPr>
      <w:r w:rsidRPr="00BA6D78">
        <w:rPr>
          <w:rFonts w:ascii="Arial" w:hAnsi="Arial" w:cs="Arial"/>
          <w:b/>
          <w:sz w:val="28"/>
          <w:szCs w:val="28"/>
        </w:rPr>
        <w:t>Förlag:</w:t>
      </w:r>
      <w:r w:rsidR="00366F4B">
        <w:rPr>
          <w:rFonts w:ascii="Arial" w:hAnsi="Arial" w:cs="Arial"/>
          <w:b/>
          <w:sz w:val="28"/>
          <w:szCs w:val="28"/>
        </w:rPr>
        <w:t xml:space="preserve"> </w:t>
      </w:r>
      <w:r w:rsidRPr="00BA6D78">
        <w:rPr>
          <w:rFonts w:ascii="Arial" w:hAnsi="Arial" w:cs="Arial"/>
          <w:b/>
          <w:sz w:val="28"/>
          <w:szCs w:val="28"/>
        </w:rPr>
        <w:t>Gidlunds,</w:t>
      </w:r>
      <w:r w:rsidR="00366F4B">
        <w:rPr>
          <w:rFonts w:ascii="Arial" w:hAnsi="Arial" w:cs="Arial"/>
          <w:b/>
          <w:sz w:val="28"/>
          <w:szCs w:val="28"/>
        </w:rPr>
        <w:t xml:space="preserve"> </w:t>
      </w:r>
      <w:r w:rsidRPr="00BA6D78">
        <w:rPr>
          <w:rFonts w:ascii="Arial" w:hAnsi="Arial" w:cs="Arial"/>
          <w:b/>
          <w:sz w:val="28"/>
          <w:szCs w:val="28"/>
        </w:rPr>
        <w:t>Södertälje 1980. (Finns att låna på bibliotek.)</w:t>
      </w:r>
    </w:p>
    <w:p w:rsidR="00BA6D78" w:rsidRDefault="00BA6D78" w:rsidP="00BA6D78">
      <w:pPr>
        <w:rPr>
          <w:rFonts w:ascii="Arial" w:hAnsi="Arial" w:cs="Arial"/>
          <w:sz w:val="28"/>
          <w:szCs w:val="28"/>
        </w:rPr>
      </w:pPr>
    </w:p>
    <w:p w:rsidR="00BA6D78" w:rsidRPr="00BA6D78" w:rsidRDefault="00BA6D78" w:rsidP="00BA6D78">
      <w:pPr>
        <w:rPr>
          <w:rFonts w:ascii="Arial" w:hAnsi="Arial" w:cs="Arial"/>
          <w:sz w:val="28"/>
          <w:szCs w:val="28"/>
        </w:rPr>
      </w:pPr>
      <w:r w:rsidRPr="00BA6D78">
        <w:rPr>
          <w:rFonts w:ascii="Arial" w:hAnsi="Arial" w:cs="Arial"/>
          <w:sz w:val="28"/>
          <w:szCs w:val="28"/>
        </w:rPr>
        <w:t>Varför omläst?  Svar: Det pågår många debatter i det svenska och internationella offentliga rummet med anknytning till tidigar</w:t>
      </w:r>
      <w:r>
        <w:rPr>
          <w:rFonts w:ascii="Arial" w:hAnsi="Arial" w:cs="Arial"/>
          <w:sz w:val="28"/>
          <w:szCs w:val="28"/>
        </w:rPr>
        <w:t xml:space="preserve">e decenniers tankar. Tiden har </w:t>
      </w:r>
      <w:r w:rsidRPr="00BA6D78">
        <w:rPr>
          <w:rFonts w:ascii="Arial" w:hAnsi="Arial" w:cs="Arial"/>
          <w:sz w:val="28"/>
          <w:szCs w:val="28"/>
        </w:rPr>
        <w:t>språkligt förändrat vissa begrepp – men deras innehåll?</w:t>
      </w:r>
    </w:p>
    <w:p w:rsidR="00BA6D78" w:rsidRPr="00BA6D78" w:rsidRDefault="00BA6D78" w:rsidP="00BA6D78">
      <w:pPr>
        <w:rPr>
          <w:rFonts w:ascii="Arial" w:hAnsi="Arial" w:cs="Arial"/>
          <w:sz w:val="28"/>
          <w:szCs w:val="28"/>
        </w:rPr>
      </w:pPr>
      <w:r w:rsidRPr="00BA6D78">
        <w:rPr>
          <w:rFonts w:ascii="Arial" w:hAnsi="Arial" w:cs="Arial"/>
          <w:sz w:val="28"/>
          <w:szCs w:val="28"/>
        </w:rPr>
        <w:t xml:space="preserve">Citatet hämtas från ett kapitel författat av Barbro &amp; Folke Carlsson, </w:t>
      </w:r>
      <w:r w:rsidRPr="00BA6D78">
        <w:rPr>
          <w:rFonts w:ascii="Arial" w:hAnsi="Arial" w:cs="Arial"/>
          <w:i/>
          <w:sz w:val="28"/>
          <w:szCs w:val="28"/>
        </w:rPr>
        <w:t>”Att stå för livet”</w:t>
      </w:r>
      <w:r>
        <w:rPr>
          <w:rFonts w:ascii="Arial" w:hAnsi="Arial" w:cs="Arial"/>
          <w:sz w:val="28"/>
          <w:szCs w:val="28"/>
        </w:rPr>
        <w:t xml:space="preserve"> </w:t>
      </w:r>
      <w:r w:rsidRPr="00BA6D78">
        <w:rPr>
          <w:rFonts w:ascii="Arial" w:hAnsi="Arial" w:cs="Arial"/>
          <w:sz w:val="28"/>
          <w:szCs w:val="28"/>
        </w:rPr>
        <w:t xml:space="preserve">och det avsnitt som har underrubriken </w:t>
      </w:r>
      <w:r w:rsidRPr="00BA6D78">
        <w:rPr>
          <w:rFonts w:ascii="Arial" w:hAnsi="Arial" w:cs="Arial"/>
          <w:i/>
          <w:sz w:val="28"/>
          <w:szCs w:val="28"/>
        </w:rPr>
        <w:t>”Handikappades situation”</w:t>
      </w:r>
      <w:r>
        <w:rPr>
          <w:rFonts w:ascii="Arial" w:hAnsi="Arial" w:cs="Arial"/>
          <w:sz w:val="28"/>
          <w:szCs w:val="28"/>
        </w:rPr>
        <w:t xml:space="preserve"> (</w:t>
      </w:r>
      <w:r w:rsidRPr="00BA6D78">
        <w:rPr>
          <w:rFonts w:ascii="Arial" w:hAnsi="Arial" w:cs="Arial"/>
          <w:sz w:val="28"/>
          <w:szCs w:val="28"/>
        </w:rPr>
        <w:t>sid. 60 – 69,</w:t>
      </w:r>
      <w:r>
        <w:rPr>
          <w:rFonts w:ascii="Arial" w:hAnsi="Arial" w:cs="Arial"/>
          <w:sz w:val="28"/>
          <w:szCs w:val="28"/>
        </w:rPr>
        <w:t xml:space="preserve"> </w:t>
      </w:r>
      <w:r w:rsidRPr="00BA6D78">
        <w:rPr>
          <w:rFonts w:ascii="Arial" w:hAnsi="Arial" w:cs="Arial"/>
          <w:sz w:val="28"/>
          <w:szCs w:val="28"/>
        </w:rPr>
        <w:t>här sid.61):</w:t>
      </w:r>
    </w:p>
    <w:p w:rsidR="00BA6D78" w:rsidRDefault="00BA6D78" w:rsidP="00BA6D78">
      <w:pPr>
        <w:rPr>
          <w:rFonts w:ascii="Arial" w:hAnsi="Arial" w:cs="Arial"/>
          <w:sz w:val="28"/>
          <w:szCs w:val="28"/>
        </w:rPr>
      </w:pPr>
      <w:r w:rsidRPr="00BA6D78">
        <w:rPr>
          <w:rFonts w:ascii="Arial" w:hAnsi="Arial" w:cs="Arial"/>
          <w:sz w:val="28"/>
          <w:szCs w:val="28"/>
        </w:rPr>
        <w:t>…”Allmänt sett kan man säga att vårt samhälle har välfärdsanordningar som gör att vi kan överleva och när villkoren är någorlunda gynnsamma också leva relativt oberoende av andra. Ändå lever vi ofta kortsiktigt och osäkert – utsatta och beroende av andras planering och godtycke, av rådande samhällsvilja. Fantasil</w:t>
      </w:r>
      <w:r>
        <w:rPr>
          <w:rFonts w:ascii="Arial" w:hAnsi="Arial" w:cs="Arial"/>
          <w:sz w:val="28"/>
          <w:szCs w:val="28"/>
        </w:rPr>
        <w:t xml:space="preserve">ösa byråkrater och bästvetande </w:t>
      </w:r>
      <w:r w:rsidRPr="00BA6D78">
        <w:rPr>
          <w:rFonts w:ascii="Arial" w:hAnsi="Arial" w:cs="Arial"/>
          <w:sz w:val="28"/>
          <w:szCs w:val="28"/>
        </w:rPr>
        <w:t>experter är starka och har makt att bestämma levnadsvillkoren. Det kan innebära att vi blir reducerade till ett ärende – att vi blir betecknade som ett problem som i bästa fall ska lösas. Vår situation kan snabbt förändras till ett totalt beroende av andras välvilja.”</w:t>
      </w:r>
    </w:p>
    <w:p w:rsidR="00BA6D78" w:rsidRPr="00BA6D78" w:rsidRDefault="00BA6D78" w:rsidP="00BA6D78">
      <w:pPr>
        <w:rPr>
          <w:rFonts w:ascii="Arial" w:hAnsi="Arial" w:cs="Arial"/>
          <w:sz w:val="28"/>
          <w:szCs w:val="28"/>
        </w:rPr>
      </w:pPr>
    </w:p>
    <w:p w:rsidR="00BA6D78" w:rsidRPr="00BA6D78" w:rsidRDefault="00BA6D78" w:rsidP="00BA6D78">
      <w:pPr>
        <w:rPr>
          <w:rFonts w:ascii="Arial" w:hAnsi="Arial" w:cs="Arial"/>
          <w:sz w:val="28"/>
          <w:szCs w:val="28"/>
        </w:rPr>
      </w:pPr>
      <w:r w:rsidRPr="00BA6D78">
        <w:rPr>
          <w:rFonts w:ascii="Arial" w:hAnsi="Arial" w:cs="Arial"/>
          <w:sz w:val="28"/>
          <w:szCs w:val="28"/>
        </w:rPr>
        <w:t>Vidare från samma kapitel, här sid. 68 - 69:</w:t>
      </w:r>
    </w:p>
    <w:p w:rsidR="00737823" w:rsidRDefault="00BA6D78" w:rsidP="00737823">
      <w:pPr>
        <w:rPr>
          <w:rFonts w:ascii="Arial" w:hAnsi="Arial" w:cs="Arial"/>
          <w:sz w:val="28"/>
          <w:szCs w:val="28"/>
        </w:rPr>
      </w:pPr>
      <w:r w:rsidRPr="00BA6D78">
        <w:rPr>
          <w:rFonts w:ascii="Arial" w:hAnsi="Arial" w:cs="Arial"/>
          <w:sz w:val="28"/>
          <w:szCs w:val="28"/>
        </w:rPr>
        <w:t>…” Människovärde och välfärd är välkända begrepp i det politiska språkbruket. Det som måste göras för bättre levnadsvillkor är politiskt gripbart och bestäms genom politiska beslut. Det är en politisk utmaning att skapa ett samhälle där alla omfatta</w:t>
      </w:r>
      <w:r>
        <w:rPr>
          <w:rFonts w:ascii="Arial" w:hAnsi="Arial" w:cs="Arial"/>
          <w:sz w:val="28"/>
          <w:szCs w:val="28"/>
        </w:rPr>
        <w:t xml:space="preserve">s av en </w:t>
      </w:r>
      <w:r w:rsidRPr="00BA6D78">
        <w:rPr>
          <w:rFonts w:ascii="Arial" w:hAnsi="Arial" w:cs="Arial"/>
          <w:sz w:val="28"/>
          <w:szCs w:val="28"/>
        </w:rPr>
        <w:t>välfärd som innebär oförbehållsam livshjälp till ett värdigt liv.”</w:t>
      </w:r>
    </w:p>
    <w:p w:rsidR="00FF439D" w:rsidRPr="008969A4" w:rsidRDefault="008969A4" w:rsidP="00737823">
      <w:pPr>
        <w:rPr>
          <w:rFonts w:ascii="Arial" w:eastAsia="Times New Roman" w:hAnsi="Arial" w:cs="Arial"/>
          <w:b/>
          <w:bCs/>
          <w:sz w:val="48"/>
          <w:szCs w:val="48"/>
          <w:lang w:val="da-DK"/>
        </w:rPr>
      </w:pPr>
      <w:r>
        <w:rPr>
          <w:rFonts w:ascii="Arial" w:eastAsia="Times New Roman" w:hAnsi="Arial" w:cs="Arial"/>
          <w:b/>
          <w:bCs/>
          <w:sz w:val="48"/>
          <w:szCs w:val="48"/>
          <w:lang w:val="da-DK"/>
        </w:rPr>
        <w:br w:type="page"/>
      </w:r>
      <w:r w:rsidR="00FF439D" w:rsidRPr="009844DD">
        <w:rPr>
          <w:rFonts w:ascii="Arial" w:eastAsia="Times New Roman" w:hAnsi="Arial" w:cs="Arial"/>
          <w:b/>
          <w:bCs/>
          <w:sz w:val="48"/>
          <w:szCs w:val="48"/>
          <w:lang w:val="da-DK"/>
        </w:rPr>
        <w:lastRenderedPageBreak/>
        <w:t>Nyheter från Danmark</w:t>
      </w:r>
    </w:p>
    <w:p w:rsidR="00FF439D" w:rsidRPr="009844DD" w:rsidRDefault="00FF439D" w:rsidP="00FF439D">
      <w:pPr>
        <w:shd w:val="clear" w:color="auto" w:fill="FFFFFF"/>
        <w:spacing w:line="285" w:lineRule="atLeast"/>
        <w:rPr>
          <w:rFonts w:ascii="Arial" w:eastAsia="Times New Roman" w:hAnsi="Arial" w:cs="Arial"/>
          <w:b/>
          <w:bCs/>
          <w:sz w:val="28"/>
          <w:szCs w:val="28"/>
          <w:lang w:val="da-DK"/>
        </w:rPr>
      </w:pPr>
    </w:p>
    <w:p w:rsidR="00FF439D" w:rsidRPr="009844DD" w:rsidRDefault="00FF439D" w:rsidP="00FF439D">
      <w:pPr>
        <w:shd w:val="clear" w:color="auto" w:fill="FFFFFF"/>
        <w:spacing w:line="285" w:lineRule="atLeast"/>
        <w:rPr>
          <w:rFonts w:ascii="Arial" w:eastAsia="Times New Roman" w:hAnsi="Arial" w:cs="Arial"/>
          <w:sz w:val="28"/>
          <w:szCs w:val="28"/>
          <w:lang w:val="da-DK"/>
        </w:rPr>
      </w:pPr>
      <w:r>
        <w:rPr>
          <w:rFonts w:ascii="Arial" w:eastAsia="Times New Roman" w:hAnsi="Arial" w:cs="Arial"/>
          <w:b/>
          <w:bCs/>
          <w:sz w:val="28"/>
          <w:szCs w:val="28"/>
          <w:lang w:val="da-DK"/>
        </w:rPr>
        <w:t>Handik</w:t>
      </w:r>
      <w:r w:rsidRPr="009844DD">
        <w:rPr>
          <w:rFonts w:ascii="Arial" w:eastAsia="Times New Roman" w:hAnsi="Arial" w:cs="Arial"/>
          <w:b/>
          <w:bCs/>
          <w:sz w:val="28"/>
          <w:szCs w:val="28"/>
          <w:lang w:val="da-DK"/>
        </w:rPr>
        <w:t>ap</w:t>
      </w:r>
      <w:r>
        <w:rPr>
          <w:rFonts w:ascii="Arial" w:eastAsia="Times New Roman" w:hAnsi="Arial" w:cs="Arial"/>
          <w:b/>
          <w:bCs/>
          <w:sz w:val="28"/>
          <w:szCs w:val="28"/>
          <w:lang w:val="da-DK"/>
        </w:rPr>
        <w:t>p</w:t>
      </w:r>
      <w:r w:rsidRPr="009844DD">
        <w:rPr>
          <w:rFonts w:ascii="Arial" w:eastAsia="Times New Roman" w:hAnsi="Arial" w:cs="Arial"/>
          <w:b/>
          <w:bCs/>
          <w:sz w:val="28"/>
          <w:szCs w:val="28"/>
          <w:lang w:val="da-DK"/>
        </w:rPr>
        <w:t>historie</w:t>
      </w:r>
      <w:r>
        <w:rPr>
          <w:rFonts w:ascii="Arial" w:eastAsia="Times New Roman" w:hAnsi="Arial" w:cs="Arial"/>
          <w:b/>
          <w:bCs/>
          <w:sz w:val="28"/>
          <w:szCs w:val="28"/>
          <w:lang w:val="da-DK"/>
        </w:rPr>
        <w:t>n är en del av</w:t>
      </w:r>
      <w:r w:rsidRPr="009844DD">
        <w:rPr>
          <w:rFonts w:ascii="Arial" w:eastAsia="Times New Roman" w:hAnsi="Arial" w:cs="Arial"/>
          <w:b/>
          <w:bCs/>
          <w:sz w:val="28"/>
          <w:szCs w:val="28"/>
          <w:lang w:val="da-DK"/>
        </w:rPr>
        <w:t xml:space="preserve"> </w:t>
      </w:r>
      <w:r>
        <w:rPr>
          <w:rFonts w:ascii="Arial" w:eastAsia="Times New Roman" w:hAnsi="Arial" w:cs="Arial"/>
          <w:b/>
          <w:bCs/>
          <w:sz w:val="28"/>
          <w:szCs w:val="28"/>
          <w:lang w:val="da-DK"/>
        </w:rPr>
        <w:t>varje samhälles historia</w:t>
      </w:r>
    </w:p>
    <w:p w:rsidR="00FF439D" w:rsidRPr="009844DD" w:rsidRDefault="00FF439D" w:rsidP="00FF439D">
      <w:pPr>
        <w:shd w:val="clear" w:color="auto" w:fill="FFFFFF"/>
        <w:spacing w:line="285" w:lineRule="atLeast"/>
        <w:rPr>
          <w:rFonts w:ascii="Arial" w:eastAsia="Times New Roman" w:hAnsi="Arial" w:cs="Arial"/>
          <w:sz w:val="23"/>
          <w:szCs w:val="23"/>
          <w:lang w:val="da-DK"/>
        </w:rPr>
      </w:pPr>
      <w:r w:rsidRPr="009844DD">
        <w:rPr>
          <w:rFonts w:ascii="Arial" w:eastAsia="Times New Roman" w:hAnsi="Arial" w:cs="Arial"/>
          <w:noProof/>
          <w:sz w:val="23"/>
          <w:szCs w:val="23"/>
        </w:rPr>
        <w:drawing>
          <wp:inline distT="0" distB="0" distL="0" distR="0" wp14:anchorId="11FAA01A" wp14:editId="56DCBDDE">
            <wp:extent cx="9525" cy="95250"/>
            <wp:effectExtent l="0" t="0" r="0" b="0"/>
            <wp:docPr id="10" name="Bildobjekt 10" descr="http://gfx.zite3.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fx.zite3.com/images/do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p w:rsidR="00FF439D" w:rsidRDefault="00FF439D" w:rsidP="00FF439D">
      <w:pPr>
        <w:shd w:val="clear" w:color="auto" w:fill="FFFFFF"/>
        <w:spacing w:line="285" w:lineRule="atLeast"/>
        <w:rPr>
          <w:rFonts w:ascii="Arial" w:eastAsia="Times New Roman" w:hAnsi="Arial" w:cs="Arial"/>
          <w:color w:val="000000"/>
          <w:sz w:val="20"/>
          <w:szCs w:val="20"/>
          <w:lang w:val="da-DK"/>
        </w:rPr>
      </w:pPr>
      <w:r w:rsidRPr="009844DD">
        <w:rPr>
          <w:rFonts w:ascii="Arial" w:eastAsia="Times New Roman" w:hAnsi="Arial" w:cs="Arial"/>
          <w:sz w:val="28"/>
          <w:szCs w:val="28"/>
          <w:lang w:val="da-DK"/>
        </w:rPr>
        <w:t>Historisk Selskab for Handicap og Samfund</w:t>
      </w:r>
      <w:r>
        <w:rPr>
          <w:rFonts w:ascii="Arial" w:eastAsia="Times New Roman" w:hAnsi="Arial" w:cs="Arial"/>
          <w:sz w:val="28"/>
          <w:szCs w:val="28"/>
          <w:lang w:val="da-DK"/>
        </w:rPr>
        <w:t xml:space="preserve"> grundades år1986 i Köpenhamn med målet att utveckla ett sammanhängande och tvärfackligt handik</w:t>
      </w:r>
      <w:r w:rsidRPr="009844DD">
        <w:rPr>
          <w:rFonts w:ascii="Arial" w:eastAsia="Times New Roman" w:hAnsi="Arial" w:cs="Arial"/>
          <w:sz w:val="28"/>
          <w:szCs w:val="28"/>
          <w:lang w:val="da-DK"/>
        </w:rPr>
        <w:t>ap</w:t>
      </w:r>
      <w:r>
        <w:rPr>
          <w:rFonts w:ascii="Arial" w:eastAsia="Times New Roman" w:hAnsi="Arial" w:cs="Arial"/>
          <w:sz w:val="28"/>
          <w:szCs w:val="28"/>
          <w:lang w:val="da-DK"/>
        </w:rPr>
        <w:t>p</w:t>
      </w:r>
      <w:r w:rsidRPr="009844DD">
        <w:rPr>
          <w:rFonts w:ascii="Arial" w:eastAsia="Times New Roman" w:hAnsi="Arial" w:cs="Arial"/>
          <w:sz w:val="28"/>
          <w:szCs w:val="28"/>
          <w:lang w:val="da-DK"/>
        </w:rPr>
        <w:t>historisk</w:t>
      </w:r>
      <w:r>
        <w:rPr>
          <w:rFonts w:ascii="Arial" w:eastAsia="Times New Roman" w:hAnsi="Arial" w:cs="Arial"/>
          <w:sz w:val="28"/>
          <w:szCs w:val="28"/>
          <w:lang w:val="da-DK"/>
        </w:rPr>
        <w:t>t perspektiv.</w:t>
      </w:r>
      <w:r>
        <w:rPr>
          <w:rFonts w:ascii="Arial" w:eastAsia="Times New Roman" w:hAnsi="Arial" w:cs="Arial"/>
          <w:sz w:val="28"/>
          <w:szCs w:val="28"/>
          <w:lang w:val="da-DK"/>
        </w:rPr>
        <w:br/>
        <w:t xml:space="preserve">Att bevara och beskriva handikapphistorien är inte bara ett mål i sig själv. </w:t>
      </w:r>
      <w:r w:rsidRPr="00F042FD">
        <w:rPr>
          <w:rFonts w:ascii="Arial" w:eastAsia="Times New Roman" w:hAnsi="Arial" w:cs="Arial"/>
          <w:sz w:val="28"/>
          <w:szCs w:val="28"/>
          <w:lang w:val="da-DK"/>
        </w:rPr>
        <w:t>Handikapphistorien bör u</w:t>
      </w:r>
      <w:r>
        <w:rPr>
          <w:rFonts w:ascii="Arial" w:eastAsia="Times New Roman" w:hAnsi="Arial" w:cs="Arial"/>
          <w:sz w:val="28"/>
          <w:szCs w:val="28"/>
          <w:lang w:val="da-DK"/>
        </w:rPr>
        <w:t xml:space="preserve">töva inflytande på samhället och vara </w:t>
      </w:r>
      <w:r w:rsidRPr="00F042FD">
        <w:rPr>
          <w:rFonts w:ascii="Arial" w:eastAsia="Times New Roman" w:hAnsi="Arial" w:cs="Arial"/>
          <w:sz w:val="28"/>
          <w:szCs w:val="28"/>
          <w:lang w:val="da-DK"/>
        </w:rPr>
        <w:t>en</w:t>
      </w:r>
      <w:r>
        <w:rPr>
          <w:rFonts w:ascii="Arial" w:eastAsia="Times New Roman" w:hAnsi="Arial" w:cs="Arial"/>
          <w:sz w:val="28"/>
          <w:szCs w:val="28"/>
          <w:lang w:val="da-DK"/>
        </w:rPr>
        <w:t xml:space="preserve"> självklar del av social- utildnings- och medicinhistorien.</w:t>
      </w:r>
      <w:r w:rsidRPr="009844DD">
        <w:rPr>
          <w:rFonts w:ascii="Arial" w:eastAsia="Times New Roman" w:hAnsi="Arial" w:cs="Arial"/>
          <w:sz w:val="28"/>
          <w:szCs w:val="28"/>
          <w:lang w:val="da-DK"/>
        </w:rPr>
        <w:br/>
      </w:r>
    </w:p>
    <w:p w:rsidR="00FF439D" w:rsidRDefault="00FF439D" w:rsidP="00FF439D">
      <w:pPr>
        <w:shd w:val="clear" w:color="auto" w:fill="FFFFFF"/>
        <w:spacing w:line="285" w:lineRule="atLeast"/>
        <w:rPr>
          <w:rFonts w:ascii="Arial" w:eastAsia="Times New Roman" w:hAnsi="Arial" w:cs="Arial"/>
          <w:b/>
          <w:sz w:val="28"/>
          <w:szCs w:val="28"/>
          <w:lang w:val="da-DK"/>
        </w:rPr>
      </w:pPr>
      <w:r w:rsidRPr="00070C9D">
        <w:rPr>
          <w:rFonts w:ascii="Arial" w:eastAsia="Times New Roman" w:hAnsi="Arial" w:cs="Arial"/>
          <w:color w:val="000000"/>
          <w:sz w:val="28"/>
          <w:szCs w:val="28"/>
          <w:lang w:val="da-DK"/>
        </w:rPr>
        <w:t>Föreningen har bytt namn till</w:t>
      </w:r>
      <w:r>
        <w:rPr>
          <w:rFonts w:ascii="Arial" w:eastAsia="Times New Roman" w:hAnsi="Arial" w:cs="Arial"/>
          <w:color w:val="000000"/>
          <w:sz w:val="28"/>
          <w:szCs w:val="28"/>
          <w:lang w:val="da-DK"/>
        </w:rPr>
        <w:t xml:space="preserve"> </w:t>
      </w:r>
      <w:r w:rsidRPr="009844DD">
        <w:rPr>
          <w:rFonts w:ascii="Arial" w:eastAsia="Times New Roman" w:hAnsi="Arial" w:cs="Arial"/>
          <w:b/>
          <w:sz w:val="28"/>
          <w:szCs w:val="28"/>
          <w:lang w:val="da-DK"/>
        </w:rPr>
        <w:t>Handicaphistorien</w:t>
      </w:r>
      <w:r>
        <w:rPr>
          <w:rFonts w:ascii="Arial" w:eastAsia="Times New Roman" w:hAnsi="Arial" w:cs="Arial"/>
          <w:b/>
          <w:sz w:val="28"/>
          <w:szCs w:val="28"/>
          <w:lang w:val="da-DK"/>
        </w:rPr>
        <w:t>.</w:t>
      </w:r>
    </w:p>
    <w:p w:rsidR="00387479" w:rsidRDefault="00FF439D" w:rsidP="00FF439D">
      <w:pPr>
        <w:shd w:val="clear" w:color="auto" w:fill="FFFFFF"/>
        <w:spacing w:line="285" w:lineRule="atLeast"/>
        <w:rPr>
          <w:rFonts w:ascii="Arial" w:eastAsia="Times New Roman" w:hAnsi="Arial" w:cs="Arial"/>
          <w:b/>
          <w:sz w:val="28"/>
          <w:szCs w:val="28"/>
          <w:lang w:val="da-DK"/>
        </w:rPr>
      </w:pPr>
      <w:r>
        <w:rPr>
          <w:rFonts w:ascii="Arial" w:eastAsia="Times New Roman" w:hAnsi="Arial" w:cs="Arial"/>
          <w:sz w:val="28"/>
          <w:szCs w:val="28"/>
          <w:lang w:val="da-DK"/>
        </w:rPr>
        <w:t xml:space="preserve">Läs mer på </w:t>
      </w:r>
      <w:r>
        <w:rPr>
          <w:rFonts w:ascii="Arial" w:eastAsia="Times New Roman" w:hAnsi="Arial" w:cs="Arial"/>
          <w:b/>
          <w:sz w:val="28"/>
          <w:szCs w:val="28"/>
          <w:lang w:val="da-DK"/>
        </w:rPr>
        <w:t xml:space="preserve"> </w:t>
      </w:r>
      <w:hyperlink r:id="rId25" w:history="1">
        <w:r w:rsidRPr="009A1C50">
          <w:rPr>
            <w:rStyle w:val="Hyperlnk"/>
            <w:rFonts w:ascii="Arial" w:eastAsia="Times New Roman" w:hAnsi="Arial" w:cs="Arial"/>
            <w:color w:val="auto"/>
            <w:sz w:val="28"/>
            <w:szCs w:val="28"/>
            <w:lang w:val="da-DK"/>
          </w:rPr>
          <w:t>www.handicaphistorien.dk</w:t>
        </w:r>
      </w:hyperlink>
      <w:r w:rsidRPr="009A1C50">
        <w:rPr>
          <w:rFonts w:ascii="Arial" w:eastAsia="Times New Roman" w:hAnsi="Arial" w:cs="Arial"/>
          <w:sz w:val="28"/>
          <w:szCs w:val="28"/>
          <w:lang w:val="da-DK"/>
        </w:rPr>
        <w:t xml:space="preserve"> </w:t>
      </w:r>
      <w:r w:rsidR="00387479">
        <w:rPr>
          <w:rFonts w:ascii="Arial" w:eastAsia="Times New Roman" w:hAnsi="Arial" w:cs="Arial"/>
          <w:sz w:val="28"/>
          <w:szCs w:val="28"/>
          <w:lang w:val="da-DK"/>
        </w:rPr>
        <w:br/>
      </w:r>
      <w:r w:rsidRPr="009A1C50">
        <w:rPr>
          <w:rFonts w:ascii="Arial" w:eastAsia="Times New Roman" w:hAnsi="Arial" w:cs="Arial"/>
          <w:sz w:val="28"/>
          <w:szCs w:val="28"/>
          <w:lang w:val="da-DK"/>
        </w:rPr>
        <w:t>Där  kan du också beställa deras nyhets</w:t>
      </w:r>
      <w:r>
        <w:rPr>
          <w:rFonts w:ascii="Arial" w:eastAsia="Times New Roman" w:hAnsi="Arial" w:cs="Arial"/>
          <w:sz w:val="28"/>
          <w:szCs w:val="28"/>
          <w:lang w:val="da-DK"/>
        </w:rPr>
        <w:t>brev.</w:t>
      </w:r>
    </w:p>
    <w:p w:rsidR="001A1DD4" w:rsidRDefault="001A1DD4" w:rsidP="00FF439D">
      <w:pPr>
        <w:shd w:val="clear" w:color="auto" w:fill="FFFFFF"/>
        <w:spacing w:line="285" w:lineRule="atLeast"/>
        <w:rPr>
          <w:rFonts w:ascii="Arial" w:eastAsia="Times New Roman" w:hAnsi="Arial" w:cs="Arial"/>
          <w:b/>
          <w:sz w:val="28"/>
          <w:szCs w:val="28"/>
          <w:lang w:val="da-DK"/>
        </w:rPr>
      </w:pPr>
    </w:p>
    <w:p w:rsidR="00FF439D" w:rsidRDefault="00FF439D" w:rsidP="00FF439D">
      <w:pPr>
        <w:shd w:val="clear" w:color="auto" w:fill="FFFFFF"/>
        <w:spacing w:line="285" w:lineRule="atLeast"/>
        <w:rPr>
          <w:rFonts w:ascii="Arial" w:eastAsia="Times New Roman" w:hAnsi="Arial" w:cs="Arial"/>
          <w:b/>
          <w:sz w:val="28"/>
          <w:szCs w:val="28"/>
          <w:lang w:val="da-DK"/>
        </w:rPr>
      </w:pPr>
      <w:r w:rsidRPr="00841261">
        <w:rPr>
          <w:rFonts w:ascii="Arial" w:eastAsia="Times New Roman" w:hAnsi="Arial" w:cs="Arial"/>
          <w:b/>
          <w:sz w:val="28"/>
          <w:szCs w:val="28"/>
          <w:lang w:val="da-DK"/>
        </w:rPr>
        <w:t>Handicaphistorisk tidskrift</w:t>
      </w:r>
    </w:p>
    <w:p w:rsidR="00FF439D" w:rsidRDefault="00FF439D" w:rsidP="00FF439D">
      <w:pPr>
        <w:shd w:val="clear" w:color="auto" w:fill="FFFFFF"/>
        <w:spacing w:line="285" w:lineRule="atLeast"/>
        <w:rPr>
          <w:rFonts w:ascii="Arial" w:eastAsia="Times New Roman" w:hAnsi="Arial" w:cs="Arial"/>
          <w:sz w:val="28"/>
          <w:szCs w:val="28"/>
          <w:lang w:val="da-DK"/>
        </w:rPr>
      </w:pPr>
      <w:r w:rsidRPr="00841261">
        <w:rPr>
          <w:rFonts w:ascii="Arial" w:eastAsia="Times New Roman" w:hAnsi="Arial" w:cs="Arial"/>
          <w:sz w:val="28"/>
          <w:szCs w:val="28"/>
          <w:lang w:val="da-DK"/>
        </w:rPr>
        <w:t>Föreningen har</w:t>
      </w:r>
      <w:r>
        <w:rPr>
          <w:rFonts w:ascii="Arial" w:eastAsia="Times New Roman" w:hAnsi="Arial" w:cs="Arial"/>
          <w:sz w:val="28"/>
          <w:szCs w:val="28"/>
          <w:lang w:val="da-DK"/>
        </w:rPr>
        <w:t xml:space="preserve"> också under 2016 utgivit 2 nummer av Handicaphistorisk tidskrift, vilka kan beställas från Dansk Psykologisk Förlag. Detta har varit möjligt genom bidrag från tipsmedel. Man planerar att ge ut två</w:t>
      </w:r>
    </w:p>
    <w:p w:rsidR="00FF439D" w:rsidRDefault="00FF439D" w:rsidP="00FF439D">
      <w:pPr>
        <w:shd w:val="clear" w:color="auto" w:fill="FFFFFF"/>
        <w:spacing w:line="285" w:lineRule="atLeast"/>
        <w:rPr>
          <w:rFonts w:ascii="Arial" w:eastAsia="Times New Roman" w:hAnsi="Arial" w:cs="Arial"/>
          <w:sz w:val="28"/>
          <w:szCs w:val="28"/>
          <w:lang w:val="da-DK"/>
        </w:rPr>
      </w:pPr>
      <w:r>
        <w:rPr>
          <w:rFonts w:ascii="Arial" w:eastAsia="Times New Roman" w:hAnsi="Arial" w:cs="Arial"/>
          <w:sz w:val="28"/>
          <w:szCs w:val="28"/>
          <w:lang w:val="da-DK"/>
        </w:rPr>
        <w:t>nummer också under 2017 om man kan få ekonomiskt stöd</w:t>
      </w:r>
    </w:p>
    <w:p w:rsidR="00FF439D" w:rsidRDefault="00FF439D" w:rsidP="00FF439D">
      <w:pPr>
        <w:shd w:val="clear" w:color="auto" w:fill="FFFFFF"/>
        <w:spacing w:line="285" w:lineRule="atLeast"/>
        <w:rPr>
          <w:rFonts w:ascii="Arial" w:eastAsia="Times New Roman" w:hAnsi="Arial" w:cs="Arial"/>
          <w:sz w:val="28"/>
          <w:szCs w:val="28"/>
          <w:lang w:val="da-DK"/>
        </w:rPr>
      </w:pPr>
    </w:p>
    <w:p w:rsidR="00FF439D" w:rsidRDefault="00FF439D" w:rsidP="00FF439D">
      <w:pPr>
        <w:shd w:val="clear" w:color="auto" w:fill="FFFFFF"/>
        <w:spacing w:line="285" w:lineRule="atLeast"/>
        <w:rPr>
          <w:rFonts w:ascii="Arial" w:eastAsia="Times New Roman" w:hAnsi="Arial" w:cs="Arial"/>
          <w:sz w:val="28"/>
          <w:szCs w:val="28"/>
          <w:lang w:val="da-DK"/>
        </w:rPr>
      </w:pPr>
      <w:r>
        <w:rPr>
          <w:rFonts w:ascii="Arial" w:eastAsia="Times New Roman" w:hAnsi="Arial" w:cs="Arial"/>
          <w:sz w:val="28"/>
          <w:szCs w:val="28"/>
          <w:lang w:val="da-DK"/>
        </w:rPr>
        <w:t xml:space="preserve">På hemsidan kommer gamla nummer av tidskriften att läggas ut så att man kan ladda ner dem. </w:t>
      </w:r>
    </w:p>
    <w:p w:rsidR="00FF439D" w:rsidRPr="00841261" w:rsidRDefault="00FF439D" w:rsidP="00FF439D">
      <w:pPr>
        <w:shd w:val="clear" w:color="auto" w:fill="FFFFFF"/>
        <w:spacing w:line="285" w:lineRule="atLeast"/>
        <w:rPr>
          <w:rFonts w:ascii="Arial" w:eastAsia="Times New Roman" w:hAnsi="Arial" w:cs="Arial"/>
          <w:sz w:val="28"/>
          <w:szCs w:val="28"/>
          <w:lang w:val="da-DK"/>
        </w:rPr>
      </w:pPr>
    </w:p>
    <w:p w:rsidR="00FF439D" w:rsidRDefault="00387479" w:rsidP="00FF439D">
      <w:pPr>
        <w:rPr>
          <w:rFonts w:ascii="Arial" w:eastAsia="Times New Roman" w:hAnsi="Arial" w:cs="Arial"/>
          <w:sz w:val="28"/>
          <w:szCs w:val="28"/>
          <w:lang w:val="da-DK"/>
        </w:rPr>
      </w:pPr>
      <w:r>
        <w:rPr>
          <w:noProof/>
          <w:color w:val="0000FF"/>
        </w:rPr>
        <w:drawing>
          <wp:anchor distT="0" distB="0" distL="114300" distR="114300" simplePos="0" relativeHeight="251667456" behindDoc="1" locked="0" layoutInCell="1" allowOverlap="1">
            <wp:simplePos x="0" y="0"/>
            <wp:positionH relativeFrom="margin">
              <wp:align>left</wp:align>
            </wp:positionH>
            <wp:positionV relativeFrom="paragraph">
              <wp:posOffset>6350</wp:posOffset>
            </wp:positionV>
            <wp:extent cx="3800475" cy="1492250"/>
            <wp:effectExtent l="0" t="0" r="9525" b="0"/>
            <wp:wrapTight wrapText="bothSides">
              <wp:wrapPolygon edited="0">
                <wp:start x="0" y="0"/>
                <wp:lineTo x="0" y="21232"/>
                <wp:lineTo x="21546" y="21232"/>
                <wp:lineTo x="21546" y="0"/>
                <wp:lineTo x="0" y="0"/>
              </wp:wrapPolygon>
            </wp:wrapTight>
            <wp:docPr id="11" name="Bildobjekt 11" descr="http://www.forsorgshistorien.dk/upl/website/1_srcset-large.jpg">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sorgshistorien.dk/upl/website/1_srcset-large.jpg">
                      <a:hlinkClick r:id="rId26" tooltip="&quo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00475" cy="1492250"/>
                    </a:xfrm>
                    <a:prstGeom prst="rect">
                      <a:avLst/>
                    </a:prstGeom>
                    <a:noFill/>
                    <a:ln>
                      <a:noFill/>
                    </a:ln>
                  </pic:spPr>
                </pic:pic>
              </a:graphicData>
            </a:graphic>
            <wp14:sizeRelV relativeFrom="margin">
              <wp14:pctHeight>0</wp14:pctHeight>
            </wp14:sizeRelV>
          </wp:anchor>
        </w:drawing>
      </w:r>
    </w:p>
    <w:p w:rsidR="00FF439D" w:rsidRDefault="00FF439D" w:rsidP="00FF439D">
      <w:pPr>
        <w:rPr>
          <w:noProof/>
          <w:color w:val="0000FF"/>
        </w:rPr>
      </w:pPr>
    </w:p>
    <w:p w:rsidR="00FF439D" w:rsidRDefault="00FF439D" w:rsidP="00FF439D">
      <w:pPr>
        <w:rPr>
          <w:noProof/>
          <w:color w:val="0000FF"/>
        </w:rPr>
      </w:pPr>
      <w:r w:rsidRPr="007E2B50">
        <w:rPr>
          <w:noProof/>
          <w:color w:val="0000FF"/>
        </w:rPr>
        <w:t xml:space="preserve"> </w:t>
      </w:r>
    </w:p>
    <w:p w:rsidR="00387479" w:rsidRDefault="00387479" w:rsidP="00FF439D">
      <w:pPr>
        <w:rPr>
          <w:rFonts w:ascii="Arial" w:hAnsi="Arial" w:cs="Arial"/>
          <w:b/>
          <w:sz w:val="28"/>
          <w:szCs w:val="28"/>
        </w:rPr>
      </w:pPr>
    </w:p>
    <w:p w:rsidR="00387479" w:rsidRDefault="00387479" w:rsidP="00FF439D">
      <w:pPr>
        <w:rPr>
          <w:rFonts w:ascii="Arial" w:hAnsi="Arial" w:cs="Arial"/>
          <w:b/>
          <w:sz w:val="28"/>
          <w:szCs w:val="28"/>
        </w:rPr>
      </w:pPr>
    </w:p>
    <w:p w:rsidR="00387479" w:rsidRDefault="00387479" w:rsidP="00FF439D">
      <w:pPr>
        <w:rPr>
          <w:rFonts w:ascii="Arial" w:hAnsi="Arial" w:cs="Arial"/>
          <w:b/>
          <w:sz w:val="28"/>
          <w:szCs w:val="28"/>
        </w:rPr>
      </w:pPr>
    </w:p>
    <w:p w:rsidR="00387479" w:rsidRDefault="00387479" w:rsidP="00FF439D">
      <w:pPr>
        <w:rPr>
          <w:rFonts w:ascii="Arial" w:hAnsi="Arial" w:cs="Arial"/>
          <w:b/>
          <w:sz w:val="28"/>
          <w:szCs w:val="28"/>
        </w:rPr>
      </w:pPr>
    </w:p>
    <w:p w:rsidR="00387479" w:rsidRDefault="00387479" w:rsidP="00FF439D">
      <w:pPr>
        <w:rPr>
          <w:rFonts w:ascii="Arial" w:hAnsi="Arial" w:cs="Arial"/>
          <w:b/>
          <w:sz w:val="28"/>
          <w:szCs w:val="28"/>
        </w:rPr>
      </w:pPr>
    </w:p>
    <w:p w:rsidR="00FF439D" w:rsidRPr="001B46D0" w:rsidRDefault="00FF439D" w:rsidP="00FF439D">
      <w:pPr>
        <w:rPr>
          <w:rFonts w:ascii="Arial" w:hAnsi="Arial" w:cs="Arial"/>
          <w:b/>
          <w:sz w:val="28"/>
          <w:szCs w:val="28"/>
        </w:rPr>
      </w:pPr>
      <w:r w:rsidRPr="001B46D0">
        <w:rPr>
          <w:rFonts w:ascii="Arial" w:hAnsi="Arial" w:cs="Arial"/>
          <w:b/>
          <w:sz w:val="28"/>
          <w:szCs w:val="28"/>
        </w:rPr>
        <w:t xml:space="preserve">Besök Danska Omsorgshistoriska museet </w:t>
      </w:r>
    </w:p>
    <w:p w:rsidR="00FF439D" w:rsidRDefault="00FF439D" w:rsidP="00FF439D">
      <w:pPr>
        <w:rPr>
          <w:rFonts w:ascii="Arial" w:hAnsi="Arial" w:cs="Arial"/>
          <w:color w:val="333333"/>
          <w:sz w:val="28"/>
          <w:szCs w:val="28"/>
          <w:lang w:val="da-DK"/>
        </w:rPr>
      </w:pPr>
      <w:r w:rsidRPr="00AE4722">
        <w:rPr>
          <w:rFonts w:ascii="Arial" w:hAnsi="Arial" w:cs="Arial"/>
          <w:sz w:val="28"/>
          <w:szCs w:val="28"/>
        </w:rPr>
        <w:t>På Själland finns ett museum om utvecklingsstörda människors historia.</w:t>
      </w:r>
      <w:r>
        <w:rPr>
          <w:rFonts w:ascii="Arial" w:hAnsi="Arial" w:cs="Arial"/>
          <w:sz w:val="28"/>
          <w:szCs w:val="28"/>
        </w:rPr>
        <w:t xml:space="preserve"> </w:t>
      </w:r>
      <w:r w:rsidRPr="00AE4722">
        <w:rPr>
          <w:rFonts w:ascii="Arial" w:hAnsi="Arial" w:cs="Arial"/>
          <w:color w:val="333333"/>
          <w:sz w:val="28"/>
          <w:szCs w:val="28"/>
          <w:lang w:val="da-DK"/>
        </w:rPr>
        <w:t xml:space="preserve">De </w:t>
      </w:r>
      <w:r>
        <w:rPr>
          <w:rFonts w:ascii="Arial" w:hAnsi="Arial" w:cs="Arial"/>
          <w:color w:val="333333"/>
          <w:sz w:val="28"/>
          <w:szCs w:val="28"/>
          <w:lang w:val="da-DK"/>
        </w:rPr>
        <w:t>utvecklingsstördas historia</w:t>
      </w:r>
      <w:r w:rsidRPr="00AE4722">
        <w:rPr>
          <w:rFonts w:ascii="Arial" w:hAnsi="Arial" w:cs="Arial"/>
          <w:color w:val="333333"/>
          <w:sz w:val="28"/>
          <w:szCs w:val="28"/>
          <w:lang w:val="da-DK"/>
        </w:rPr>
        <w:t xml:space="preserve"> </w:t>
      </w:r>
      <w:r>
        <w:rPr>
          <w:rFonts w:ascii="Arial" w:hAnsi="Arial" w:cs="Arial"/>
          <w:color w:val="333333"/>
          <w:sz w:val="28"/>
          <w:szCs w:val="28"/>
          <w:lang w:val="da-DK"/>
        </w:rPr>
        <w:t xml:space="preserve">är </w:t>
      </w:r>
      <w:r w:rsidRPr="00AE4722">
        <w:rPr>
          <w:rFonts w:ascii="Arial" w:hAnsi="Arial" w:cs="Arial"/>
          <w:color w:val="333333"/>
          <w:sz w:val="28"/>
          <w:szCs w:val="28"/>
          <w:lang w:val="da-DK"/>
        </w:rPr>
        <w:t xml:space="preserve">en del </w:t>
      </w:r>
      <w:r>
        <w:rPr>
          <w:rFonts w:ascii="Arial" w:hAnsi="Arial" w:cs="Arial"/>
          <w:color w:val="333333"/>
          <w:sz w:val="28"/>
          <w:szCs w:val="28"/>
          <w:lang w:val="da-DK"/>
        </w:rPr>
        <w:t>av</w:t>
      </w:r>
      <w:r w:rsidRPr="00AE4722">
        <w:rPr>
          <w:rFonts w:ascii="Arial" w:hAnsi="Arial" w:cs="Arial"/>
          <w:color w:val="333333"/>
          <w:sz w:val="28"/>
          <w:szCs w:val="28"/>
          <w:lang w:val="da-DK"/>
        </w:rPr>
        <w:t xml:space="preserve"> Danmarks</w:t>
      </w:r>
      <w:r>
        <w:rPr>
          <w:rFonts w:ascii="Arial" w:hAnsi="Arial" w:cs="Arial"/>
          <w:color w:val="333333"/>
          <w:sz w:val="28"/>
          <w:szCs w:val="28"/>
          <w:lang w:val="da-DK"/>
        </w:rPr>
        <w:t xml:space="preserve"> historia. Knappt någon annan del av den </w:t>
      </w:r>
      <w:r w:rsidRPr="00AE4722">
        <w:rPr>
          <w:rFonts w:ascii="Arial" w:hAnsi="Arial" w:cs="Arial"/>
          <w:color w:val="333333"/>
          <w:sz w:val="28"/>
          <w:szCs w:val="28"/>
          <w:lang w:val="da-DK"/>
        </w:rPr>
        <w:t>danske befolkning</w:t>
      </w:r>
      <w:r>
        <w:rPr>
          <w:rFonts w:ascii="Arial" w:hAnsi="Arial" w:cs="Arial"/>
          <w:color w:val="333333"/>
          <w:sz w:val="28"/>
          <w:szCs w:val="28"/>
          <w:lang w:val="da-DK"/>
        </w:rPr>
        <w:t>en</w:t>
      </w:r>
      <w:r w:rsidRPr="00AE4722">
        <w:rPr>
          <w:rFonts w:ascii="Arial" w:hAnsi="Arial" w:cs="Arial"/>
          <w:color w:val="333333"/>
          <w:sz w:val="28"/>
          <w:szCs w:val="28"/>
          <w:lang w:val="da-DK"/>
        </w:rPr>
        <w:t xml:space="preserve"> har en så </w:t>
      </w:r>
      <w:r>
        <w:rPr>
          <w:rFonts w:ascii="Arial" w:hAnsi="Arial" w:cs="Arial"/>
          <w:color w:val="333333"/>
          <w:sz w:val="28"/>
          <w:szCs w:val="28"/>
          <w:lang w:val="da-DK"/>
        </w:rPr>
        <w:t>särpräglad historia</w:t>
      </w:r>
      <w:r w:rsidRPr="00AE4722">
        <w:rPr>
          <w:rFonts w:ascii="Arial" w:hAnsi="Arial" w:cs="Arial"/>
          <w:color w:val="333333"/>
          <w:sz w:val="28"/>
          <w:szCs w:val="28"/>
          <w:lang w:val="da-DK"/>
        </w:rPr>
        <w:t xml:space="preserve"> som de u</w:t>
      </w:r>
      <w:r>
        <w:rPr>
          <w:rFonts w:ascii="Arial" w:hAnsi="Arial" w:cs="Arial"/>
          <w:color w:val="333333"/>
          <w:sz w:val="28"/>
          <w:szCs w:val="28"/>
          <w:lang w:val="da-DK"/>
        </w:rPr>
        <w:t>tvecklingsstörda. Från</w:t>
      </w:r>
      <w:r w:rsidRPr="00AE4722">
        <w:rPr>
          <w:rFonts w:ascii="Arial" w:hAnsi="Arial" w:cs="Arial"/>
          <w:color w:val="333333"/>
          <w:sz w:val="28"/>
          <w:szCs w:val="28"/>
          <w:lang w:val="da-DK"/>
        </w:rPr>
        <w:t xml:space="preserve"> at</w:t>
      </w:r>
      <w:r>
        <w:rPr>
          <w:rFonts w:ascii="Arial" w:hAnsi="Arial" w:cs="Arial"/>
          <w:color w:val="333333"/>
          <w:sz w:val="28"/>
          <w:szCs w:val="28"/>
          <w:lang w:val="da-DK"/>
        </w:rPr>
        <w:t>t leva</w:t>
      </w:r>
      <w:r w:rsidRPr="00AE4722">
        <w:rPr>
          <w:rFonts w:ascii="Arial" w:hAnsi="Arial" w:cs="Arial"/>
          <w:color w:val="333333"/>
          <w:sz w:val="28"/>
          <w:szCs w:val="28"/>
          <w:lang w:val="da-DK"/>
        </w:rPr>
        <w:t xml:space="preserve"> et</w:t>
      </w:r>
      <w:r>
        <w:rPr>
          <w:rFonts w:ascii="Arial" w:hAnsi="Arial" w:cs="Arial"/>
          <w:color w:val="333333"/>
          <w:sz w:val="28"/>
          <w:szCs w:val="28"/>
          <w:lang w:val="da-DK"/>
        </w:rPr>
        <w:t>t isolerat liv på stora centralinstitutioner - isolera</w:t>
      </w:r>
      <w:r w:rsidRPr="00AE4722">
        <w:rPr>
          <w:rFonts w:ascii="Arial" w:hAnsi="Arial" w:cs="Arial"/>
          <w:color w:val="333333"/>
          <w:sz w:val="28"/>
          <w:szCs w:val="28"/>
          <w:lang w:val="da-DK"/>
        </w:rPr>
        <w:t xml:space="preserve">de </w:t>
      </w:r>
      <w:r>
        <w:rPr>
          <w:rFonts w:ascii="Arial" w:hAnsi="Arial" w:cs="Arial"/>
          <w:color w:val="333333"/>
          <w:sz w:val="28"/>
          <w:szCs w:val="28"/>
          <w:lang w:val="da-DK"/>
        </w:rPr>
        <w:t>och</w:t>
      </w:r>
      <w:r w:rsidRPr="00AE4722">
        <w:rPr>
          <w:rFonts w:ascii="Arial" w:hAnsi="Arial" w:cs="Arial"/>
          <w:color w:val="333333"/>
          <w:sz w:val="28"/>
          <w:szCs w:val="28"/>
          <w:lang w:val="da-DK"/>
        </w:rPr>
        <w:t xml:space="preserve"> </w:t>
      </w:r>
      <w:r>
        <w:rPr>
          <w:rFonts w:ascii="Arial" w:hAnsi="Arial" w:cs="Arial"/>
          <w:color w:val="333333"/>
          <w:sz w:val="28"/>
          <w:szCs w:val="28"/>
          <w:lang w:val="da-DK"/>
        </w:rPr>
        <w:t>undangömda</w:t>
      </w:r>
      <w:r w:rsidRPr="00AE4722">
        <w:rPr>
          <w:rFonts w:ascii="Arial" w:hAnsi="Arial" w:cs="Arial"/>
          <w:color w:val="333333"/>
          <w:sz w:val="28"/>
          <w:szCs w:val="28"/>
          <w:lang w:val="da-DK"/>
        </w:rPr>
        <w:t xml:space="preserve"> - til</w:t>
      </w:r>
      <w:r>
        <w:rPr>
          <w:rFonts w:ascii="Arial" w:hAnsi="Arial" w:cs="Arial"/>
          <w:color w:val="333333"/>
          <w:sz w:val="28"/>
          <w:szCs w:val="28"/>
          <w:lang w:val="da-DK"/>
        </w:rPr>
        <w:t>l idag när man försöker inkludera människor med utvecklingsstörning och ge dem  samma</w:t>
      </w:r>
      <w:r w:rsidRPr="00AE4722">
        <w:rPr>
          <w:rFonts w:ascii="Arial" w:hAnsi="Arial" w:cs="Arial"/>
          <w:color w:val="333333"/>
          <w:sz w:val="28"/>
          <w:szCs w:val="28"/>
          <w:lang w:val="da-DK"/>
        </w:rPr>
        <w:t xml:space="preserve"> </w:t>
      </w:r>
      <w:r>
        <w:rPr>
          <w:rFonts w:ascii="Arial" w:hAnsi="Arial" w:cs="Arial"/>
          <w:color w:val="333333"/>
          <w:sz w:val="28"/>
          <w:szCs w:val="28"/>
          <w:lang w:val="da-DK"/>
        </w:rPr>
        <w:t>rättigheter som alla andra. Från att närmast ha varit betraktade som djur och ett hot</w:t>
      </w:r>
      <w:r w:rsidRPr="00AE4722">
        <w:rPr>
          <w:rFonts w:ascii="Arial" w:hAnsi="Arial" w:cs="Arial"/>
          <w:color w:val="333333"/>
          <w:sz w:val="28"/>
          <w:szCs w:val="28"/>
          <w:lang w:val="da-DK"/>
        </w:rPr>
        <w:t xml:space="preserve"> </w:t>
      </w:r>
      <w:r>
        <w:rPr>
          <w:rFonts w:ascii="Arial" w:hAnsi="Arial" w:cs="Arial"/>
          <w:color w:val="333333"/>
          <w:sz w:val="28"/>
          <w:szCs w:val="28"/>
          <w:lang w:val="da-DK"/>
        </w:rPr>
        <w:t>för samhället – till ett likvärdigt liv.</w:t>
      </w:r>
    </w:p>
    <w:p w:rsidR="00FF439D" w:rsidRDefault="00FF439D" w:rsidP="00FF439D">
      <w:pPr>
        <w:rPr>
          <w:rFonts w:ascii="Arial" w:hAnsi="Arial" w:cs="Arial"/>
          <w:color w:val="000000"/>
          <w:sz w:val="28"/>
          <w:szCs w:val="28"/>
          <w:lang w:val="da-DK"/>
        </w:rPr>
      </w:pPr>
    </w:p>
    <w:p w:rsidR="00345008" w:rsidRDefault="00FF439D" w:rsidP="00FF439D">
      <w:pPr>
        <w:rPr>
          <w:rStyle w:val="Hyperlnk"/>
          <w:rFonts w:ascii="Arial" w:hAnsi="Arial" w:cs="Arial"/>
          <w:color w:val="auto"/>
          <w:sz w:val="28"/>
          <w:szCs w:val="28"/>
          <w:lang w:val="da-DK"/>
        </w:rPr>
      </w:pPr>
      <w:r>
        <w:rPr>
          <w:rFonts w:ascii="Arial" w:hAnsi="Arial" w:cs="Arial"/>
          <w:color w:val="000000"/>
          <w:sz w:val="28"/>
          <w:szCs w:val="28"/>
          <w:lang w:val="da-DK"/>
        </w:rPr>
        <w:t xml:space="preserve">Läs mera på </w:t>
      </w:r>
      <w:hyperlink r:id="rId28" w:history="1">
        <w:r w:rsidRPr="009A1C50">
          <w:rPr>
            <w:rStyle w:val="Hyperlnk"/>
            <w:rFonts w:ascii="Arial" w:hAnsi="Arial" w:cs="Arial"/>
            <w:color w:val="auto"/>
            <w:sz w:val="28"/>
            <w:szCs w:val="28"/>
            <w:lang w:val="da-DK"/>
          </w:rPr>
          <w:t>www.forsorgshistorien.dk</w:t>
        </w:r>
      </w:hyperlink>
    </w:p>
    <w:p w:rsidR="00FF439D" w:rsidRPr="00737823" w:rsidRDefault="00FF439D" w:rsidP="00FF439D">
      <w:pPr>
        <w:rPr>
          <w:rFonts w:ascii="Arial" w:hAnsi="Arial" w:cs="Arial"/>
          <w:sz w:val="28"/>
          <w:szCs w:val="28"/>
          <w:u w:val="single"/>
          <w:lang w:val="da-DK"/>
        </w:rPr>
      </w:pPr>
      <w:r w:rsidRPr="00086CC3">
        <w:rPr>
          <w:rFonts w:ascii="Arial" w:hAnsi="Arial" w:cs="Arial"/>
          <w:b/>
          <w:color w:val="000000"/>
          <w:sz w:val="48"/>
          <w:szCs w:val="48"/>
          <w:lang w:val="da-DK"/>
        </w:rPr>
        <w:lastRenderedPageBreak/>
        <w:t>Reflexioner</w:t>
      </w:r>
    </w:p>
    <w:p w:rsidR="00FF439D" w:rsidRDefault="00FF439D" w:rsidP="00FF439D">
      <w:pPr>
        <w:rPr>
          <w:rFonts w:ascii="Arial" w:hAnsi="Arial" w:cs="Arial"/>
          <w:b/>
          <w:color w:val="000000"/>
          <w:sz w:val="48"/>
          <w:szCs w:val="48"/>
          <w:lang w:val="da-DK"/>
        </w:rPr>
      </w:pPr>
    </w:p>
    <w:p w:rsidR="00FF439D" w:rsidRDefault="00FF439D" w:rsidP="00FF439D">
      <w:pPr>
        <w:rPr>
          <w:rFonts w:ascii="Arial" w:hAnsi="Arial" w:cs="Arial"/>
          <w:sz w:val="28"/>
          <w:szCs w:val="28"/>
        </w:rPr>
      </w:pPr>
      <w:r>
        <w:rPr>
          <w:rFonts w:ascii="Arial" w:hAnsi="Arial" w:cs="Arial"/>
          <w:sz w:val="28"/>
          <w:szCs w:val="28"/>
        </w:rPr>
        <w:t xml:space="preserve">Jag har och har egentligen alltid haft svårt att se och sammanfatta bakåt vad jag tänkt och gjort. Kanske handlar det om en viss vånda över att de mest verksamma åren definitivt har gått. Även om tillbakablickarna också rymmer glädje över att ha fått möjlighet att delta i kampen för ett samhälle för alla. Det är också därför med viss vånda jag tar mig an uppgiften att försöka sammanfatta mina år i HandikappHistoriska Föreningen, HHF, som också blir mina definitivt sista som aktiv i rörelsen.  </w:t>
      </w:r>
    </w:p>
    <w:p w:rsidR="00FF439D" w:rsidRDefault="00FF439D" w:rsidP="00FF439D">
      <w:pPr>
        <w:rPr>
          <w:rFonts w:ascii="Arial" w:hAnsi="Arial" w:cs="Arial"/>
          <w:sz w:val="28"/>
          <w:szCs w:val="28"/>
        </w:rPr>
      </w:pPr>
    </w:p>
    <w:p w:rsidR="00FF439D" w:rsidRDefault="00FF439D" w:rsidP="00FF439D">
      <w:pPr>
        <w:rPr>
          <w:rFonts w:ascii="Arial" w:hAnsi="Arial" w:cs="Arial"/>
          <w:sz w:val="28"/>
          <w:szCs w:val="28"/>
        </w:rPr>
      </w:pPr>
      <w:r>
        <w:rPr>
          <w:rFonts w:ascii="Arial" w:hAnsi="Arial" w:cs="Arial"/>
          <w:sz w:val="28"/>
          <w:szCs w:val="28"/>
        </w:rPr>
        <w:t xml:space="preserve">I skrivande stund fick jag just veta att nu på lördag den 3 december kommer handikapprörelsen att genomföra en stor demonstration i Stockholm mot regeringens neddragningar på vårt område. Upprördheten är stor och jag känner mig plötsligt förflyttad till den tiden när jag själv deltog i marschen eller stod tillsamman med kamraterna utanför Rosenbad. </w:t>
      </w:r>
    </w:p>
    <w:p w:rsidR="00FF439D" w:rsidRDefault="00FF439D" w:rsidP="00FF439D">
      <w:pPr>
        <w:rPr>
          <w:rFonts w:ascii="Arial" w:hAnsi="Arial" w:cs="Arial"/>
          <w:sz w:val="28"/>
          <w:szCs w:val="28"/>
        </w:rPr>
      </w:pPr>
    </w:p>
    <w:p w:rsidR="00FF439D" w:rsidRDefault="00FF439D" w:rsidP="00FF439D">
      <w:pPr>
        <w:rPr>
          <w:rFonts w:ascii="Arial" w:hAnsi="Arial" w:cs="Arial"/>
          <w:sz w:val="28"/>
          <w:szCs w:val="28"/>
        </w:rPr>
      </w:pPr>
      <w:r>
        <w:rPr>
          <w:rFonts w:ascii="Arial" w:hAnsi="Arial" w:cs="Arial"/>
          <w:sz w:val="28"/>
          <w:szCs w:val="28"/>
        </w:rPr>
        <w:t>Jag minns också att när jag skrivit en arg och upprörd tidningsartikel i en av våra stora morgontidningar hur en av ministrarna ringde och frågade varför jag var så arg och upprörd. Jag försökte förklara för honom varför. Hans motargument var inte överraskande att det var många som skulle dela på statens kaka. Något som alltid har varit och fortfarande är självklart för mig. Ibland har jag blivit och blir förundrad över politikers</w:t>
      </w:r>
    </w:p>
    <w:p w:rsidR="00FF439D" w:rsidRDefault="00FF439D" w:rsidP="00FF439D">
      <w:pPr>
        <w:rPr>
          <w:rFonts w:ascii="Arial" w:hAnsi="Arial" w:cs="Arial"/>
          <w:sz w:val="28"/>
          <w:szCs w:val="28"/>
        </w:rPr>
      </w:pPr>
      <w:r>
        <w:rPr>
          <w:rFonts w:ascii="Arial" w:hAnsi="Arial" w:cs="Arial"/>
          <w:sz w:val="28"/>
          <w:szCs w:val="28"/>
        </w:rPr>
        <w:t xml:space="preserve">underskattning av sina väljare. Jag fick ofta en känsla av att de betraktade oss som enbart besvärliga och krävande och inte som medborgare med vilka man kunde resonera. </w:t>
      </w:r>
    </w:p>
    <w:p w:rsidR="00FF439D" w:rsidRDefault="00FF439D" w:rsidP="00FF439D">
      <w:pPr>
        <w:rPr>
          <w:rFonts w:ascii="Arial" w:hAnsi="Arial" w:cs="Arial"/>
          <w:sz w:val="28"/>
          <w:szCs w:val="28"/>
        </w:rPr>
      </w:pPr>
    </w:p>
    <w:p w:rsidR="00FF439D" w:rsidRDefault="00FF439D" w:rsidP="00FF439D">
      <w:pPr>
        <w:rPr>
          <w:rFonts w:ascii="Arial" w:hAnsi="Arial" w:cs="Arial"/>
          <w:sz w:val="28"/>
          <w:szCs w:val="28"/>
        </w:rPr>
      </w:pPr>
      <w:r>
        <w:rPr>
          <w:rFonts w:ascii="Arial" w:hAnsi="Arial" w:cs="Arial"/>
          <w:sz w:val="28"/>
          <w:szCs w:val="28"/>
        </w:rPr>
        <w:t xml:space="preserve">Kanske bidrog vi själva till detta genom att anslå en sådan ton. Vad jag minns så sa vi sällan något uppskattande även om det kunde finnas anledning till detta. Vi kom alltid stridsberedda försedda med vår långa kravlista. Vi var sällan eller aldrig öppna för att ibland försöka se att våra behov och krav också skulle vägas mot flera liknande behov, även om vi var medvetna om detta. </w:t>
      </w:r>
    </w:p>
    <w:p w:rsidR="00FF439D" w:rsidRDefault="00FF439D" w:rsidP="00FF439D">
      <w:pPr>
        <w:rPr>
          <w:rFonts w:ascii="Arial" w:hAnsi="Arial" w:cs="Arial"/>
          <w:sz w:val="28"/>
          <w:szCs w:val="28"/>
        </w:rPr>
      </w:pPr>
    </w:p>
    <w:p w:rsidR="00FF439D" w:rsidRDefault="00FF439D" w:rsidP="00FF439D">
      <w:pPr>
        <w:rPr>
          <w:rFonts w:ascii="Arial" w:hAnsi="Arial" w:cs="Arial"/>
          <w:sz w:val="28"/>
          <w:szCs w:val="28"/>
        </w:rPr>
      </w:pPr>
      <w:r>
        <w:rPr>
          <w:rFonts w:ascii="Arial" w:hAnsi="Arial" w:cs="Arial"/>
          <w:sz w:val="28"/>
          <w:szCs w:val="28"/>
        </w:rPr>
        <w:t>I mera mörka stunder kan jag också fundera över varför jag ägnade så mycket av min tid, kraft och energi i en rörelse där det gemensamma samarbetet oftast kritiserades och ifrågasattes. Där den egna organisa</w:t>
      </w:r>
      <w:r>
        <w:rPr>
          <w:rFonts w:ascii="Arial" w:hAnsi="Arial" w:cs="Arial"/>
          <w:sz w:val="28"/>
          <w:szCs w:val="28"/>
        </w:rPr>
        <w:softHyphen/>
        <w:t xml:space="preserve">tionen av naturliga orsaker prioriterades. </w:t>
      </w:r>
    </w:p>
    <w:p w:rsidR="00660235" w:rsidRDefault="00FF439D" w:rsidP="00FF439D">
      <w:pPr>
        <w:rPr>
          <w:rFonts w:ascii="Arial" w:hAnsi="Arial" w:cs="Arial"/>
          <w:sz w:val="28"/>
          <w:szCs w:val="28"/>
        </w:rPr>
      </w:pPr>
      <w:r>
        <w:rPr>
          <w:rFonts w:ascii="Arial" w:hAnsi="Arial" w:cs="Arial"/>
          <w:sz w:val="28"/>
          <w:szCs w:val="28"/>
        </w:rPr>
        <w:t>I ljusare stunder kan jag ändå se att samarbetet gav resultat. Ett viktigt sådant var när Bengt Lindqvist under åttiotalet tillsatte en ny handikapp</w:t>
      </w:r>
      <w:r>
        <w:rPr>
          <w:rFonts w:ascii="Arial" w:hAnsi="Arial" w:cs="Arial"/>
          <w:sz w:val="28"/>
          <w:szCs w:val="28"/>
        </w:rPr>
        <w:softHyphen/>
        <w:t>utredning i vilken HCK (Handikappförbundens Centralkommitté,</w:t>
      </w:r>
    </w:p>
    <w:p w:rsidR="00FF439D" w:rsidRDefault="00FF439D" w:rsidP="00FF439D">
      <w:pPr>
        <w:rPr>
          <w:rFonts w:ascii="Arial" w:hAnsi="Arial" w:cs="Arial"/>
          <w:sz w:val="28"/>
          <w:szCs w:val="28"/>
        </w:rPr>
      </w:pPr>
      <w:r>
        <w:rPr>
          <w:rFonts w:ascii="Arial" w:hAnsi="Arial" w:cs="Arial"/>
          <w:sz w:val="28"/>
          <w:szCs w:val="28"/>
        </w:rPr>
        <w:lastRenderedPageBreak/>
        <w:t xml:space="preserve">nuvarande Handikappförbunden) tillsamman med DHR (Förbundet för ett samhälle utan rörelsehinder) fick tre representanter. För många av oss kom utredningens förslag om den personliga assistansen att få stor betydelse. Plötsligt öppnades dörren till ett mera självständigt och aktivt liv. Vi blev delaktiga på ett nytt sätt i vårt gemensamma samhälle. Jag hoppas att vår socialminister också räknar vinsterna med detta i stället för att enbart se kostnaderna, även om de kanske är lättare att räkna. </w:t>
      </w:r>
    </w:p>
    <w:p w:rsidR="00FF439D" w:rsidRDefault="00FF439D" w:rsidP="00FF439D">
      <w:pPr>
        <w:rPr>
          <w:rFonts w:ascii="Arial" w:hAnsi="Arial" w:cs="Arial"/>
          <w:sz w:val="28"/>
          <w:szCs w:val="28"/>
        </w:rPr>
      </w:pPr>
    </w:p>
    <w:p w:rsidR="00FF439D" w:rsidRDefault="00FF439D" w:rsidP="00FF439D">
      <w:pPr>
        <w:rPr>
          <w:rFonts w:ascii="Arial" w:hAnsi="Arial" w:cs="Arial"/>
          <w:sz w:val="28"/>
          <w:szCs w:val="28"/>
        </w:rPr>
      </w:pPr>
      <w:r>
        <w:rPr>
          <w:rFonts w:ascii="Arial" w:hAnsi="Arial" w:cs="Arial"/>
          <w:sz w:val="28"/>
          <w:szCs w:val="28"/>
        </w:rPr>
        <w:t xml:space="preserve">För en stund sedan fick jag som sagt veta att på lördag den tredje december kommer handikapprörelsen att genomföra en gemensam demonstration mot de neddragningar som aviserats bl.a. inom assistansen. Visst är det så att regeringens budget på vårt som andras område stramats åt, vilket orsakat oro och osäkerhet. Det svåraste är kanske att känna sig ifrågasatt att rörelsens gamla motto ”lika värde lika rätt” gäller ännu mindre nu än tidigare. Jag har inte fattat beslut om jag ska ge mig ut eller inte på lördag. Självklart vill jag vara med, i synnerhet som samlingsplatsen är Norra Bantorget, en plats som för mig har ett starkt symbolvärde. Men i dag är inte krafterna riktigt desamma som förr. Jag ropar kanske inte lika högt längre som tidigare. </w:t>
      </w:r>
    </w:p>
    <w:p w:rsidR="00FF439D" w:rsidRDefault="00FF439D" w:rsidP="00FF439D">
      <w:pPr>
        <w:rPr>
          <w:rFonts w:ascii="Arial" w:hAnsi="Arial" w:cs="Arial"/>
          <w:sz w:val="28"/>
          <w:szCs w:val="28"/>
        </w:rPr>
      </w:pPr>
    </w:p>
    <w:p w:rsidR="00FF439D" w:rsidRDefault="00FF439D" w:rsidP="00FF439D">
      <w:pPr>
        <w:rPr>
          <w:rFonts w:ascii="Arial" w:hAnsi="Arial" w:cs="Arial"/>
          <w:sz w:val="28"/>
          <w:szCs w:val="28"/>
        </w:rPr>
      </w:pPr>
      <w:r>
        <w:rPr>
          <w:rFonts w:ascii="Arial" w:hAnsi="Arial" w:cs="Arial"/>
          <w:sz w:val="28"/>
          <w:szCs w:val="28"/>
        </w:rPr>
        <w:t xml:space="preserve">En stor och viktig uppgift för HandikappHistoriska Föreningen är att fortsätta se och analysera den utveckling som skett, eller inte har skett, på vårt område. En ökad och mera fördjupad kunskap om detta kan innebära ytterligare steg mot ett samhälle för alla.   </w:t>
      </w:r>
    </w:p>
    <w:p w:rsidR="00FF439D" w:rsidRDefault="00FF439D" w:rsidP="00FF439D">
      <w:pPr>
        <w:rPr>
          <w:rFonts w:ascii="Arial" w:hAnsi="Arial" w:cs="Arial"/>
          <w:sz w:val="28"/>
          <w:szCs w:val="28"/>
        </w:rPr>
      </w:pPr>
    </w:p>
    <w:p w:rsidR="007C59DF" w:rsidRDefault="00FF439D" w:rsidP="00FF439D">
      <w:pPr>
        <w:rPr>
          <w:rFonts w:ascii="Arial" w:hAnsi="Arial" w:cs="Arial"/>
          <w:sz w:val="28"/>
          <w:szCs w:val="28"/>
        </w:rPr>
      </w:pPr>
      <w:r>
        <w:rPr>
          <w:rFonts w:ascii="Arial" w:hAnsi="Arial" w:cs="Arial"/>
          <w:sz w:val="28"/>
          <w:szCs w:val="28"/>
        </w:rPr>
        <w:t xml:space="preserve">  Barbro Carlsson</w:t>
      </w:r>
    </w:p>
    <w:p w:rsidR="007C59DF" w:rsidRDefault="007C59DF" w:rsidP="00FF439D">
      <w:pPr>
        <w:rPr>
          <w:rFonts w:ascii="Arial" w:hAnsi="Arial" w:cs="Arial"/>
          <w:sz w:val="28"/>
          <w:szCs w:val="28"/>
        </w:rPr>
      </w:pPr>
    </w:p>
    <w:p w:rsidR="007C59DF" w:rsidRDefault="00845B94" w:rsidP="00FF439D">
      <w:pPr>
        <w:rPr>
          <w:rFonts w:ascii="Arial" w:hAnsi="Arial" w:cs="Arial"/>
          <w:sz w:val="28"/>
          <w:szCs w:val="28"/>
        </w:rPr>
      </w:pPr>
      <w:r>
        <w:rPr>
          <w:rFonts w:ascii="Arial" w:hAnsi="Arial" w:cs="Arial"/>
          <w:b/>
          <w:noProof/>
          <w:color w:val="000000"/>
          <w:sz w:val="48"/>
          <w:szCs w:val="48"/>
        </w:rPr>
        <w:drawing>
          <wp:anchor distT="0" distB="0" distL="114300" distR="114300" simplePos="0" relativeHeight="251674624" behindDoc="1" locked="0" layoutInCell="1" allowOverlap="1" wp14:anchorId="14457022" wp14:editId="46EB7FB9">
            <wp:simplePos x="0" y="0"/>
            <wp:positionH relativeFrom="column">
              <wp:posOffset>95250</wp:posOffset>
            </wp:positionH>
            <wp:positionV relativeFrom="paragraph">
              <wp:posOffset>5080</wp:posOffset>
            </wp:positionV>
            <wp:extent cx="5622290" cy="1212850"/>
            <wp:effectExtent l="0" t="0" r="0" b="6350"/>
            <wp:wrapTight wrapText="bothSides">
              <wp:wrapPolygon edited="0">
                <wp:start x="10832" y="0"/>
                <wp:lineTo x="5635" y="2375"/>
                <wp:lineTo x="4098" y="3732"/>
                <wp:lineTo x="4172" y="5428"/>
                <wp:lineTo x="0" y="8142"/>
                <wp:lineTo x="0" y="10517"/>
                <wp:lineTo x="1830" y="10857"/>
                <wp:lineTo x="1830" y="13231"/>
                <wp:lineTo x="6001" y="16285"/>
                <wp:lineTo x="8782" y="16963"/>
                <wp:lineTo x="9002" y="18999"/>
                <wp:lineTo x="9368" y="21374"/>
                <wp:lineTo x="11124" y="21374"/>
                <wp:lineTo x="12076" y="21035"/>
                <wp:lineTo x="12661" y="16624"/>
                <wp:lineTo x="15882" y="16285"/>
                <wp:lineTo x="19761" y="13231"/>
                <wp:lineTo x="19687" y="10857"/>
                <wp:lineTo x="21517" y="10857"/>
                <wp:lineTo x="21517" y="8142"/>
                <wp:lineTo x="16833" y="5428"/>
                <wp:lineTo x="17053" y="3053"/>
                <wp:lineTo x="16101" y="2375"/>
                <wp:lineTo x="11198" y="0"/>
                <wp:lineTo x="10832"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uldekoration.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622290" cy="1212850"/>
                    </a:xfrm>
                    <a:prstGeom prst="rect">
                      <a:avLst/>
                    </a:prstGeom>
                  </pic:spPr>
                </pic:pic>
              </a:graphicData>
            </a:graphic>
            <wp14:sizeRelH relativeFrom="margin">
              <wp14:pctWidth>0</wp14:pctWidth>
            </wp14:sizeRelH>
            <wp14:sizeRelV relativeFrom="margin">
              <wp14:pctHeight>0</wp14:pctHeight>
            </wp14:sizeRelV>
          </wp:anchor>
        </w:drawing>
      </w:r>
    </w:p>
    <w:p w:rsidR="007C59DF" w:rsidRDefault="007C59DF" w:rsidP="00FF439D">
      <w:pPr>
        <w:rPr>
          <w:rFonts w:ascii="Arial" w:hAnsi="Arial" w:cs="Arial"/>
          <w:sz w:val="28"/>
          <w:szCs w:val="28"/>
        </w:rPr>
      </w:pPr>
    </w:p>
    <w:p w:rsidR="007C59DF" w:rsidRDefault="007C59DF" w:rsidP="00FF439D">
      <w:pPr>
        <w:rPr>
          <w:rFonts w:ascii="Arial" w:hAnsi="Arial" w:cs="Arial"/>
          <w:sz w:val="28"/>
          <w:szCs w:val="28"/>
        </w:rPr>
      </w:pPr>
    </w:p>
    <w:p w:rsidR="007C59DF" w:rsidRDefault="007C59DF" w:rsidP="00FF439D">
      <w:pPr>
        <w:rPr>
          <w:rFonts w:ascii="Arial" w:hAnsi="Arial" w:cs="Arial"/>
          <w:sz w:val="28"/>
          <w:szCs w:val="28"/>
        </w:rPr>
      </w:pPr>
    </w:p>
    <w:p w:rsidR="007C59DF" w:rsidRDefault="007C59DF" w:rsidP="00FF439D">
      <w:pPr>
        <w:rPr>
          <w:rFonts w:ascii="Arial" w:hAnsi="Arial" w:cs="Arial"/>
          <w:sz w:val="28"/>
          <w:szCs w:val="28"/>
        </w:rPr>
      </w:pPr>
    </w:p>
    <w:p w:rsidR="007C59DF" w:rsidRDefault="007C59DF" w:rsidP="00FF439D">
      <w:pPr>
        <w:rPr>
          <w:rFonts w:ascii="Arial" w:hAnsi="Arial" w:cs="Arial"/>
          <w:sz w:val="28"/>
          <w:szCs w:val="28"/>
        </w:rPr>
      </w:pPr>
    </w:p>
    <w:p w:rsidR="007C59DF" w:rsidRDefault="007C59DF" w:rsidP="00FF439D">
      <w:pPr>
        <w:rPr>
          <w:rFonts w:ascii="Arial" w:hAnsi="Arial" w:cs="Arial"/>
          <w:sz w:val="28"/>
          <w:szCs w:val="28"/>
        </w:rPr>
      </w:pPr>
    </w:p>
    <w:p w:rsidR="007C59DF" w:rsidRDefault="007C59DF" w:rsidP="00FF439D">
      <w:pPr>
        <w:rPr>
          <w:rFonts w:ascii="Arial" w:hAnsi="Arial" w:cs="Arial"/>
          <w:sz w:val="28"/>
          <w:szCs w:val="28"/>
        </w:rPr>
      </w:pPr>
      <w:r w:rsidRPr="007C59DF">
        <w:rPr>
          <w:rFonts w:ascii="Arial" w:eastAsia="Times New Roman" w:hAnsi="Arial" w:cs="Arial"/>
          <w:b/>
          <w:bCs/>
          <w:noProof/>
          <w:sz w:val="48"/>
          <w:szCs w:val="48"/>
        </w:rPr>
        <mc:AlternateContent>
          <mc:Choice Requires="wps">
            <w:drawing>
              <wp:anchor distT="0" distB="0" distL="114300" distR="114300" simplePos="0" relativeHeight="251672576" behindDoc="1" locked="0" layoutInCell="1" allowOverlap="1">
                <wp:simplePos x="0" y="0"/>
                <wp:positionH relativeFrom="margin">
                  <wp:align>left</wp:align>
                </wp:positionH>
                <wp:positionV relativeFrom="paragraph">
                  <wp:posOffset>228600</wp:posOffset>
                </wp:positionV>
                <wp:extent cx="5683250" cy="1371600"/>
                <wp:effectExtent l="19050" t="19050" r="12700" b="19050"/>
                <wp:wrapTight wrapText="bothSides">
                  <wp:wrapPolygon edited="0">
                    <wp:start x="434" y="-300"/>
                    <wp:lineTo x="-72" y="-300"/>
                    <wp:lineTo x="-72" y="20400"/>
                    <wp:lineTo x="362" y="21600"/>
                    <wp:lineTo x="21214" y="21600"/>
                    <wp:lineTo x="21286" y="21600"/>
                    <wp:lineTo x="21576" y="19200"/>
                    <wp:lineTo x="21576" y="2100"/>
                    <wp:lineTo x="21431" y="600"/>
                    <wp:lineTo x="21141" y="-300"/>
                    <wp:lineTo x="434" y="-300"/>
                  </wp:wrapPolygon>
                </wp:wrapTight>
                <wp:docPr id="4" name="Rektangel: rundade hör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0" cy="1371600"/>
                        </a:xfrm>
                        <a:prstGeom prst="roundRect">
                          <a:avLst>
                            <a:gd name="adj" fmla="val 16667"/>
                          </a:avLst>
                        </a:prstGeom>
                        <a:solidFill>
                          <a:srgbClr val="FFFFFF"/>
                        </a:solidFill>
                        <a:ln w="28575">
                          <a:solidFill>
                            <a:srgbClr val="92D050"/>
                          </a:solidFill>
                          <a:round/>
                          <a:headEnd/>
                          <a:tailEnd/>
                        </a:ln>
                      </wps:spPr>
                      <wps:txbx>
                        <w:txbxContent>
                          <w:p w:rsidR="007C59DF" w:rsidRPr="00A663FA" w:rsidRDefault="007C59DF" w:rsidP="007C59DF">
                            <w:pPr>
                              <w:jc w:val="center"/>
                              <w:rPr>
                                <w:rFonts w:ascii="Arial" w:eastAsia="Times New Roman" w:hAnsi="Arial" w:cs="Arial"/>
                                <w:b/>
                                <w:i/>
                                <w:sz w:val="32"/>
                                <w:szCs w:val="32"/>
                              </w:rPr>
                            </w:pPr>
                            <w:r w:rsidRPr="00A663FA">
                              <w:rPr>
                                <w:rFonts w:ascii="Arial" w:eastAsia="Times New Roman" w:hAnsi="Arial" w:cs="Arial"/>
                                <w:b/>
                                <w:i/>
                                <w:sz w:val="32"/>
                                <w:szCs w:val="32"/>
                              </w:rPr>
                              <w:t>Vill du ha Medlemsbladet i LL-version?</w:t>
                            </w:r>
                          </w:p>
                          <w:p w:rsidR="007C59DF" w:rsidRDefault="007C59DF" w:rsidP="007C59DF">
                            <w:pPr>
                              <w:jc w:val="center"/>
                              <w:rPr>
                                <w:rFonts w:ascii="Arial" w:eastAsia="Times New Roman" w:hAnsi="Arial" w:cs="Arial"/>
                                <w:i/>
                                <w:sz w:val="32"/>
                                <w:szCs w:val="32"/>
                              </w:rPr>
                            </w:pPr>
                          </w:p>
                          <w:p w:rsidR="007C59DF" w:rsidRPr="00247244" w:rsidRDefault="007C59DF" w:rsidP="007C59DF">
                            <w:pPr>
                              <w:jc w:val="center"/>
                              <w:rPr>
                                <w:rFonts w:ascii="Arial" w:eastAsia="Times New Roman" w:hAnsi="Arial" w:cs="Arial"/>
                                <w:i/>
                                <w:sz w:val="32"/>
                                <w:szCs w:val="32"/>
                              </w:rPr>
                            </w:pPr>
                            <w:r>
                              <w:rPr>
                                <w:rFonts w:ascii="Arial" w:eastAsia="Times New Roman" w:hAnsi="Arial" w:cs="Arial"/>
                                <w:i/>
                                <w:sz w:val="32"/>
                                <w:szCs w:val="32"/>
                              </w:rPr>
                              <w:t>K</w:t>
                            </w:r>
                            <w:r w:rsidRPr="00247244">
                              <w:rPr>
                                <w:rFonts w:ascii="Arial" w:eastAsia="Times New Roman" w:hAnsi="Arial" w:cs="Arial"/>
                                <w:i/>
                                <w:sz w:val="32"/>
                                <w:szCs w:val="32"/>
                              </w:rPr>
                              <w:t>ontakta Gunilla Stenberg Stuckey på e-mail: gunilla.stuckey@comhem.se</w:t>
                            </w:r>
                          </w:p>
                          <w:p w:rsidR="007C59DF" w:rsidRDefault="007C59DF" w:rsidP="007C59DF">
                            <w:pPr>
                              <w:jc w:val="center"/>
                              <w:rPr>
                                <w:rFonts w:ascii="Calibri" w:eastAsia="Times New Roman" w:hAnsi="Calibri"/>
                              </w:rPr>
                            </w:pPr>
                          </w:p>
                        </w:txbxContent>
                      </wps:txbx>
                      <wps:bodyPr rot="0" vert="horz" wrap="square" lIns="91440" tIns="45720" rIns="91440" bIns="45720" anchor="t" anchorCtr="0" upright="1">
                        <a:noAutofit/>
                      </wps:bodyPr>
                    </wps:wsp>
                  </a:graphicData>
                </a:graphic>
              </wp:anchor>
            </w:drawing>
          </mc:Choice>
          <mc:Fallback>
            <w:pict>
              <v:roundrect id="Rektangel: rundade hörn 4" o:spid="_x0000_s1027" style="position:absolute;margin-left:0;margin-top:18pt;width:447.5pt;height:108pt;z-index:-251643904;visibility:visible;mso-wrap-style:square;mso-wrap-distance-left:9pt;mso-wrap-distance-top:0;mso-wrap-distance-right:9pt;mso-wrap-distance-bottom:0;mso-position-horizontal:lef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" strokecolor="#92d050" strokeweight="2.25pt">
                <v:textbox>
                  <w:txbxContent>
                    <w:p w:rsidR="007C59DF" w:rsidRPr="00A663FA" w:rsidRDefault="007C59DF" w:rsidP="007C59DF">
                      <w:pPr>
                        <w:jc w:val="center"/>
                        <w:rPr>
                          <w:rFonts w:ascii="Arial" w:eastAsia="Times New Roman" w:hAnsi="Arial" w:cs="Arial"/>
                          <w:b/>
                          <w:i/>
                          <w:sz w:val="32"/>
                          <w:szCs w:val="32"/>
                        </w:rPr>
                      </w:pPr>
                      <w:r w:rsidRPr="00A663FA">
                        <w:rPr>
                          <w:rFonts w:ascii="Arial" w:eastAsia="Times New Roman" w:hAnsi="Arial" w:cs="Arial"/>
                          <w:b/>
                          <w:i/>
                          <w:sz w:val="32"/>
                          <w:szCs w:val="32"/>
                        </w:rPr>
                        <w:t>Vill du ha Medlemsbladet i LL-version?</w:t>
                      </w:r>
                    </w:p>
                    <w:p w:rsidR="007C59DF" w:rsidRDefault="007C59DF" w:rsidP="007C59DF">
                      <w:pPr>
                        <w:jc w:val="center"/>
                        <w:rPr>
                          <w:rFonts w:ascii="Arial" w:eastAsia="Times New Roman" w:hAnsi="Arial" w:cs="Arial"/>
                          <w:i/>
                          <w:sz w:val="32"/>
                          <w:szCs w:val="32"/>
                        </w:rPr>
                      </w:pPr>
                    </w:p>
                    <w:p w:rsidR="007C59DF" w:rsidRPr="00247244" w:rsidRDefault="007C59DF" w:rsidP="007C59DF">
                      <w:pPr>
                        <w:jc w:val="center"/>
                        <w:rPr>
                          <w:rFonts w:ascii="Arial" w:eastAsia="Times New Roman" w:hAnsi="Arial" w:cs="Arial"/>
                          <w:i/>
                          <w:sz w:val="32"/>
                          <w:szCs w:val="32"/>
                        </w:rPr>
                      </w:pPr>
                      <w:r>
                        <w:rPr>
                          <w:rFonts w:ascii="Arial" w:eastAsia="Times New Roman" w:hAnsi="Arial" w:cs="Arial"/>
                          <w:i/>
                          <w:sz w:val="32"/>
                          <w:szCs w:val="32"/>
                        </w:rPr>
                        <w:t>K</w:t>
                      </w:r>
                      <w:r w:rsidRPr="00247244">
                        <w:rPr>
                          <w:rFonts w:ascii="Arial" w:eastAsia="Times New Roman" w:hAnsi="Arial" w:cs="Arial"/>
                          <w:i/>
                          <w:sz w:val="32"/>
                          <w:szCs w:val="32"/>
                        </w:rPr>
                        <w:t>ontakta Gunilla Stenberg Stuckey på e-mail: gunilla.stuckey@comhem.se</w:t>
                      </w:r>
                    </w:p>
                    <w:p w:rsidR="007C59DF" w:rsidRDefault="007C59DF" w:rsidP="007C59DF">
                      <w:pPr>
                        <w:jc w:val="center"/>
                        <w:rPr>
                          <w:rFonts w:ascii="Calibri" w:eastAsia="Times New Roman" w:hAnsi="Calibri"/>
                        </w:rPr>
                      </w:pPr>
                    </w:p>
                  </w:txbxContent>
                </v:textbox>
                <w10:wrap type="tight" anchorx="margin"/>
              </v:roundrect>
            </w:pict>
          </mc:Fallback>
        </mc:AlternateContent>
      </w:r>
    </w:p>
    <w:p w:rsidR="00737823" w:rsidRDefault="007C59DF" w:rsidP="00FF439D">
      <w:pPr>
        <w:rPr>
          <w:rFonts w:ascii="Arial" w:hAnsi="Arial" w:cs="Arial"/>
          <w:sz w:val="28"/>
          <w:szCs w:val="28"/>
        </w:rPr>
      </w:pPr>
      <w:r w:rsidRPr="0075021E">
        <w:rPr>
          <w:rFonts w:ascii="Arial" w:hAnsi="Arial" w:cs="Arial"/>
          <w:noProof/>
          <w:sz w:val="28"/>
          <w:szCs w:val="28"/>
        </w:rPr>
        <w:lastRenderedPageBreak/>
        <w:drawing>
          <wp:anchor distT="0" distB="0" distL="114300" distR="114300" simplePos="0" relativeHeight="251664384" behindDoc="1" locked="0" layoutInCell="1" allowOverlap="1">
            <wp:simplePos x="0" y="0"/>
            <wp:positionH relativeFrom="column">
              <wp:posOffset>-42545</wp:posOffset>
            </wp:positionH>
            <wp:positionV relativeFrom="paragraph">
              <wp:posOffset>0</wp:posOffset>
            </wp:positionV>
            <wp:extent cx="5760720" cy="1153160"/>
            <wp:effectExtent l="0" t="0" r="0" b="8890"/>
            <wp:wrapTight wrapText="bothSides">
              <wp:wrapPolygon edited="0">
                <wp:start x="0" y="0"/>
                <wp:lineTo x="0" y="21410"/>
                <wp:lineTo x="21500" y="21410"/>
                <wp:lineTo x="21500" y="0"/>
                <wp:lineTo x="0" y="0"/>
              </wp:wrapPolygon>
            </wp:wrapTight>
            <wp:docPr id="8" name="Bildobjekt 8" descr="C:\Users\Gunilla\AppData\Local\Microsoft\Windows\INetCacheContent.Word\Tactile reading[2305843009213699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lla\AppData\Local\Microsoft\Windows\INetCacheContent.Word\Tactile reading[230584300921369962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1153160"/>
                    </a:xfrm>
                    <a:prstGeom prst="rect">
                      <a:avLst/>
                    </a:prstGeom>
                    <a:noFill/>
                    <a:ln>
                      <a:noFill/>
                    </a:ln>
                  </pic:spPr>
                </pic:pic>
              </a:graphicData>
            </a:graphic>
          </wp:anchor>
        </w:drawing>
      </w:r>
    </w:p>
    <w:p w:rsidR="005A6E6F" w:rsidRPr="00737823" w:rsidRDefault="005A6E6F" w:rsidP="005A6E6F">
      <w:pPr>
        <w:rPr>
          <w:rFonts w:ascii="Arial" w:hAnsi="Arial" w:cs="Arial"/>
          <w:b/>
          <w:color w:val="000000"/>
          <w:sz w:val="48"/>
          <w:szCs w:val="48"/>
          <w:lang w:val="da-DK"/>
        </w:rPr>
      </w:pPr>
      <w:r>
        <w:rPr>
          <w:rFonts w:ascii="Arial" w:hAnsi="Arial" w:cs="Arial"/>
          <w:sz w:val="28"/>
          <w:szCs w:val="28"/>
        </w:rPr>
        <w:t xml:space="preserve">År 1825 uppfann en blind fransk 16-åring vid namn Louis Braille ett punktskriftssystem i relief. Idag är Brailleskriften set helt dominerande skrivspråket för synskadade världen över. Nu anordnas i Stockholm i april 2017 en unik internationell konferens.  Känn historiens vingslag och läs mera på </w:t>
      </w:r>
      <w:hyperlink r:id="rId31" w:history="1">
        <w:r w:rsidRPr="00602D64">
          <w:rPr>
            <w:rStyle w:val="Hyperlnk"/>
            <w:sz w:val="28"/>
            <w:szCs w:val="28"/>
          </w:rPr>
          <w:t>www.tactilereading.org</w:t>
        </w:r>
      </w:hyperlink>
      <w:r>
        <w:rPr>
          <w:rFonts w:ascii="Arial" w:hAnsi="Arial" w:cs="Arial"/>
          <w:sz w:val="28"/>
          <w:szCs w:val="28"/>
        </w:rPr>
        <w:t xml:space="preserve">  </w:t>
      </w:r>
    </w:p>
    <w:p w:rsidR="005A6E6F" w:rsidRDefault="005A6E6F" w:rsidP="00FC5D78">
      <w:pPr>
        <w:rPr>
          <w:rFonts w:ascii="Arial" w:hAnsi="Arial" w:cs="Arial"/>
          <w:b/>
          <w:color w:val="000000"/>
          <w:sz w:val="48"/>
          <w:szCs w:val="48"/>
          <w:lang w:val="da-DK"/>
        </w:rPr>
      </w:pPr>
    </w:p>
    <w:p w:rsidR="005A6E6F" w:rsidRDefault="007C59DF" w:rsidP="00FC5D78">
      <w:pPr>
        <w:rPr>
          <w:rFonts w:ascii="Arial" w:hAnsi="Arial" w:cs="Arial"/>
          <w:b/>
          <w:color w:val="000000"/>
          <w:sz w:val="48"/>
          <w:szCs w:val="48"/>
          <w:lang w:val="da-DK"/>
        </w:rPr>
      </w:pPr>
      <w:r>
        <w:rPr>
          <w:noProof/>
          <w:color w:val="0000FF"/>
          <w:sz w:val="21"/>
          <w:szCs w:val="21"/>
        </w:rPr>
        <w:drawing>
          <wp:anchor distT="0" distB="0" distL="114300" distR="114300" simplePos="0" relativeHeight="251663360" behindDoc="1" locked="0" layoutInCell="1" allowOverlap="1" wp14:anchorId="1EEA2DB1" wp14:editId="18E7A297">
            <wp:simplePos x="0" y="0"/>
            <wp:positionH relativeFrom="margin">
              <wp:align>center</wp:align>
            </wp:positionH>
            <wp:positionV relativeFrom="page">
              <wp:posOffset>3708400</wp:posOffset>
            </wp:positionV>
            <wp:extent cx="1904365" cy="1964690"/>
            <wp:effectExtent l="0" t="0" r="635" b="0"/>
            <wp:wrapSquare wrapText="bothSides"/>
            <wp:docPr id="9" name="Bildobjekt 9" descr="https://upload.wikimedia.org/wikipedia/commons/thumb/c/c8/Braille.jpg/250px-Braille.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c/c8/Braille.jpg/250px-Braille.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4365" cy="196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6E6F" w:rsidRDefault="005A6E6F" w:rsidP="00FC5D78">
      <w:pPr>
        <w:rPr>
          <w:rFonts w:ascii="Arial" w:hAnsi="Arial" w:cs="Arial"/>
          <w:b/>
          <w:color w:val="000000"/>
          <w:sz w:val="48"/>
          <w:szCs w:val="48"/>
          <w:lang w:val="da-DK"/>
        </w:rPr>
      </w:pPr>
    </w:p>
    <w:p w:rsidR="00737823" w:rsidRDefault="00737823" w:rsidP="00FC5D78">
      <w:pPr>
        <w:rPr>
          <w:rFonts w:ascii="Arial" w:hAnsi="Arial" w:cs="Arial"/>
          <w:b/>
          <w:color w:val="000000"/>
          <w:sz w:val="48"/>
          <w:szCs w:val="48"/>
          <w:lang w:val="da-DK"/>
        </w:rPr>
      </w:pPr>
    </w:p>
    <w:p w:rsidR="00737823" w:rsidRDefault="00737823" w:rsidP="00FC5D78">
      <w:pPr>
        <w:rPr>
          <w:rFonts w:ascii="Arial" w:hAnsi="Arial" w:cs="Arial"/>
          <w:b/>
          <w:color w:val="000000"/>
          <w:sz w:val="48"/>
          <w:szCs w:val="48"/>
          <w:lang w:val="da-DK"/>
        </w:rPr>
      </w:pPr>
    </w:p>
    <w:p w:rsidR="00737823" w:rsidRDefault="00737823" w:rsidP="00FC5D78">
      <w:pPr>
        <w:rPr>
          <w:rFonts w:ascii="Arial" w:hAnsi="Arial" w:cs="Arial"/>
          <w:b/>
          <w:color w:val="000000"/>
          <w:sz w:val="48"/>
          <w:szCs w:val="48"/>
          <w:lang w:val="da-DK"/>
        </w:rPr>
      </w:pPr>
    </w:p>
    <w:p w:rsidR="007C59DF" w:rsidRDefault="007C59DF" w:rsidP="00FC5D78">
      <w:pPr>
        <w:rPr>
          <w:rFonts w:ascii="Arial" w:hAnsi="Arial" w:cs="Arial"/>
          <w:b/>
          <w:color w:val="000000"/>
          <w:sz w:val="48"/>
          <w:szCs w:val="48"/>
          <w:lang w:val="da-DK"/>
        </w:rPr>
      </w:pPr>
    </w:p>
    <w:p w:rsidR="005A6E6F" w:rsidRDefault="005A6E6F" w:rsidP="00FC5D78">
      <w:pPr>
        <w:rPr>
          <w:rFonts w:ascii="Arial" w:hAnsi="Arial" w:cs="Arial"/>
          <w:b/>
          <w:color w:val="000000"/>
          <w:sz w:val="48"/>
          <w:szCs w:val="48"/>
          <w:lang w:val="da-DK"/>
        </w:rPr>
      </w:pPr>
    </w:p>
    <w:p w:rsidR="00203467" w:rsidRPr="00737823" w:rsidRDefault="00387479" w:rsidP="00737823">
      <w:pPr>
        <w:ind w:firstLine="1304"/>
        <w:rPr>
          <w:rFonts w:ascii="Arial" w:hAnsi="Arial" w:cs="Arial"/>
          <w:i/>
          <w:sz w:val="28"/>
          <w:szCs w:val="28"/>
        </w:rPr>
      </w:pPr>
      <w:r w:rsidRPr="0080205F">
        <w:rPr>
          <w:rFonts w:ascii="Arial" w:eastAsia="Times New Roman" w:hAnsi="Arial" w:cs="Arial"/>
          <w:noProof/>
          <w:sz w:val="28"/>
          <w:szCs w:val="28"/>
        </w:rPr>
        <mc:AlternateContent>
          <mc:Choice Requires="wps">
            <w:drawing>
              <wp:anchor distT="0" distB="0" distL="114300" distR="114300" simplePos="0" relativeHeight="251668480" behindDoc="1" locked="0" layoutInCell="1" allowOverlap="1">
                <wp:simplePos x="0" y="0"/>
                <wp:positionH relativeFrom="column">
                  <wp:posOffset>1905</wp:posOffset>
                </wp:positionH>
                <wp:positionV relativeFrom="paragraph">
                  <wp:posOffset>-1905</wp:posOffset>
                </wp:positionV>
                <wp:extent cx="6035040" cy="2400300"/>
                <wp:effectExtent l="0" t="0" r="22860" b="19050"/>
                <wp:wrapTight wrapText="bothSides">
                  <wp:wrapPolygon edited="0">
                    <wp:start x="955" y="0"/>
                    <wp:lineTo x="477" y="514"/>
                    <wp:lineTo x="0" y="2057"/>
                    <wp:lineTo x="0" y="19714"/>
                    <wp:lineTo x="682" y="21600"/>
                    <wp:lineTo x="886" y="21600"/>
                    <wp:lineTo x="20727" y="21600"/>
                    <wp:lineTo x="21000" y="21600"/>
                    <wp:lineTo x="21614" y="19886"/>
                    <wp:lineTo x="21614" y="1200"/>
                    <wp:lineTo x="20659" y="0"/>
                    <wp:lineTo x="955" y="0"/>
                  </wp:wrapPolygon>
                </wp:wrapTight>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400300"/>
                        </a:xfrm>
                        <a:prstGeom prst="roundRect">
                          <a:avLst>
                            <a:gd name="adj" fmla="val 16667"/>
                          </a:avLst>
                        </a:prstGeom>
                        <a:solidFill>
                          <a:srgbClr val="FFFFFF"/>
                        </a:solidFill>
                        <a:ln w="19050">
                          <a:solidFill>
                            <a:srgbClr val="00B050"/>
                          </a:solidFill>
                          <a:round/>
                          <a:headEnd/>
                          <a:tailEnd/>
                        </a:ln>
                      </wps:spPr>
                      <wps:txbx>
                        <w:txbxContent>
                          <w:p w:rsidR="00C5710C" w:rsidRDefault="00C5710C" w:rsidP="00B26522">
                            <w:pPr>
                              <w:rPr>
                                <w:rFonts w:ascii="Arial" w:hAnsi="Arial" w:cs="Arial"/>
                                <w:b/>
                                <w:sz w:val="28"/>
                                <w:szCs w:val="28"/>
                              </w:rPr>
                            </w:pPr>
                            <w:r w:rsidRPr="00591D68">
                              <w:rPr>
                                <w:rFonts w:ascii="Arial" w:hAnsi="Arial" w:cs="Arial"/>
                                <w:b/>
                                <w:sz w:val="28"/>
                                <w:szCs w:val="28"/>
                              </w:rPr>
                              <w:t>OBS! Adressändring</w:t>
                            </w:r>
                          </w:p>
                          <w:p w:rsidR="00C5710C" w:rsidRPr="00DD5A12" w:rsidRDefault="00C5710C" w:rsidP="00B26522">
                            <w:pPr>
                              <w:rPr>
                                <w:rFonts w:ascii="Arial" w:hAnsi="Arial" w:cs="Arial"/>
                                <w:sz w:val="28"/>
                                <w:szCs w:val="28"/>
                              </w:rPr>
                            </w:pPr>
                            <w:r>
                              <w:rPr>
                                <w:rFonts w:ascii="Arial" w:hAnsi="Arial" w:cs="Arial"/>
                                <w:sz w:val="28"/>
                                <w:szCs w:val="28"/>
                              </w:rPr>
                              <w:t>Anmäl</w:t>
                            </w:r>
                            <w:r w:rsidRPr="00DD5A12">
                              <w:rPr>
                                <w:rFonts w:ascii="Arial" w:hAnsi="Arial" w:cs="Arial"/>
                                <w:sz w:val="28"/>
                                <w:szCs w:val="28"/>
                              </w:rPr>
                              <w:t xml:space="preserve"> adres</w:t>
                            </w:r>
                            <w:r>
                              <w:rPr>
                                <w:rFonts w:ascii="Arial" w:hAnsi="Arial" w:cs="Arial"/>
                                <w:sz w:val="28"/>
                                <w:szCs w:val="28"/>
                              </w:rPr>
                              <w:t>sändring eller ändring av e-mail</w:t>
                            </w:r>
                            <w:r w:rsidRPr="00DD5A12">
                              <w:rPr>
                                <w:rFonts w:ascii="Arial" w:hAnsi="Arial" w:cs="Arial"/>
                                <w:sz w:val="28"/>
                                <w:szCs w:val="28"/>
                              </w:rPr>
                              <w:t xml:space="preserve"> till Britta Andersson, </w:t>
                            </w:r>
                          </w:p>
                          <w:p w:rsidR="00C5710C" w:rsidRPr="00F42A31" w:rsidRDefault="00C5710C" w:rsidP="00B26522">
                            <w:pPr>
                              <w:pStyle w:val="Default"/>
                              <w:rPr>
                                <w:color w:val="auto"/>
                                <w:sz w:val="28"/>
                                <w:szCs w:val="28"/>
                                <w:lang w:val="en-US"/>
                              </w:rPr>
                            </w:pPr>
                            <w:r>
                              <w:rPr>
                                <w:sz w:val="28"/>
                                <w:szCs w:val="28"/>
                                <w:lang w:val="en-US"/>
                              </w:rPr>
                              <w:t xml:space="preserve">e-mail </w:t>
                            </w:r>
                            <w:hyperlink r:id="rId34" w:history="1">
                              <w:r w:rsidRPr="00C54DE3">
                                <w:rPr>
                                  <w:rStyle w:val="Hyperlnk"/>
                                  <w:color w:val="auto"/>
                                  <w:sz w:val="28"/>
                                  <w:szCs w:val="28"/>
                                  <w:lang w:val="en-US"/>
                                </w:rPr>
                                <w:t>britta.andersson@comhem.se</w:t>
                              </w:r>
                            </w:hyperlink>
                          </w:p>
                          <w:p w:rsidR="00C5710C" w:rsidRPr="001B6843" w:rsidRDefault="00C5710C" w:rsidP="00B26522">
                            <w:pPr>
                              <w:pStyle w:val="Default"/>
                              <w:rPr>
                                <w:sz w:val="28"/>
                                <w:szCs w:val="28"/>
                              </w:rPr>
                            </w:pPr>
                            <w:r w:rsidRPr="00DD5A12">
                              <w:rPr>
                                <w:b/>
                                <w:bCs/>
                                <w:sz w:val="28"/>
                                <w:szCs w:val="28"/>
                              </w:rPr>
                              <w:t xml:space="preserve">Kontakt </w:t>
                            </w:r>
                          </w:p>
                          <w:p w:rsidR="00C5710C" w:rsidRPr="00263EF2" w:rsidRDefault="00C5710C" w:rsidP="00B26522">
                            <w:pPr>
                              <w:pStyle w:val="Default"/>
                              <w:rPr>
                                <w:sz w:val="28"/>
                                <w:szCs w:val="28"/>
                              </w:rPr>
                            </w:pPr>
                            <w:r w:rsidRPr="00263EF2">
                              <w:rPr>
                                <w:sz w:val="28"/>
                                <w:szCs w:val="28"/>
                              </w:rPr>
                              <w:t>Styrelseledamöter</w:t>
                            </w:r>
                            <w:r>
                              <w:rPr>
                                <w:sz w:val="28"/>
                                <w:szCs w:val="28"/>
                              </w:rPr>
                              <w:t xml:space="preserve">nas e-mailadresser hittar du på </w:t>
                            </w:r>
                            <w:r>
                              <w:rPr>
                                <w:color w:val="auto"/>
                                <w:sz w:val="28"/>
                                <w:szCs w:val="28"/>
                              </w:rPr>
                              <w:t>webbplats</w:t>
                            </w:r>
                            <w:r w:rsidRPr="00C54DE3">
                              <w:rPr>
                                <w:color w:val="auto"/>
                                <w:sz w:val="28"/>
                                <w:szCs w:val="28"/>
                              </w:rPr>
                              <w:t xml:space="preserve"> </w:t>
                            </w:r>
                            <w:hyperlink r:id="rId35" w:history="1">
                              <w:r w:rsidRPr="00C54DE3">
                                <w:rPr>
                                  <w:rStyle w:val="Hyperlnk"/>
                                  <w:color w:val="auto"/>
                                  <w:sz w:val="28"/>
                                  <w:szCs w:val="28"/>
                                </w:rPr>
                                <w:t>www.hhf.se</w:t>
                              </w:r>
                            </w:hyperlink>
                            <w:r w:rsidRPr="00C54DE3">
                              <w:rPr>
                                <w:color w:val="auto"/>
                                <w:sz w:val="28"/>
                                <w:szCs w:val="28"/>
                              </w:rPr>
                              <w:t>,</w:t>
                            </w:r>
                            <w:r>
                              <w:rPr>
                                <w:sz w:val="28"/>
                                <w:szCs w:val="28"/>
                              </w:rPr>
                              <w:t xml:space="preserve"> </w:t>
                            </w:r>
                            <w:r w:rsidRPr="00263EF2">
                              <w:rPr>
                                <w:sz w:val="28"/>
                                <w:szCs w:val="28"/>
                              </w:rPr>
                              <w:t xml:space="preserve">under rubriken ”Om föreningen”.  </w:t>
                            </w:r>
                          </w:p>
                          <w:p w:rsidR="00C5710C" w:rsidRPr="005319D3" w:rsidRDefault="00C5710C" w:rsidP="00B26522">
                            <w:pPr>
                              <w:pStyle w:val="Default"/>
                              <w:rPr>
                                <w:sz w:val="28"/>
                                <w:szCs w:val="28"/>
                              </w:rPr>
                            </w:pPr>
                            <w:r w:rsidRPr="00DD5A12">
                              <w:rPr>
                                <w:b/>
                                <w:sz w:val="28"/>
                                <w:szCs w:val="28"/>
                              </w:rPr>
                              <w:t xml:space="preserve">Ansvariga för medlemsblad nr </w:t>
                            </w:r>
                            <w:r w:rsidR="007244B2">
                              <w:rPr>
                                <w:b/>
                                <w:sz w:val="28"/>
                                <w:szCs w:val="28"/>
                              </w:rPr>
                              <w:t>5</w:t>
                            </w:r>
                            <w:r>
                              <w:rPr>
                                <w:b/>
                                <w:sz w:val="28"/>
                                <w:szCs w:val="28"/>
                              </w:rPr>
                              <w:t xml:space="preserve">, </w:t>
                            </w:r>
                            <w:r w:rsidR="007244B2">
                              <w:rPr>
                                <w:b/>
                                <w:color w:val="auto"/>
                                <w:sz w:val="28"/>
                                <w:szCs w:val="28"/>
                              </w:rPr>
                              <w:t>decem</w:t>
                            </w:r>
                            <w:r>
                              <w:rPr>
                                <w:b/>
                                <w:color w:val="auto"/>
                                <w:sz w:val="28"/>
                                <w:szCs w:val="28"/>
                              </w:rPr>
                              <w:t xml:space="preserve">ber </w:t>
                            </w:r>
                            <w:r>
                              <w:rPr>
                                <w:b/>
                                <w:sz w:val="28"/>
                                <w:szCs w:val="28"/>
                              </w:rPr>
                              <w:t>2016</w:t>
                            </w:r>
                            <w:r w:rsidRPr="00DD5A12">
                              <w:rPr>
                                <w:b/>
                                <w:sz w:val="28"/>
                                <w:szCs w:val="28"/>
                              </w:rPr>
                              <w:t xml:space="preserve"> </w:t>
                            </w:r>
                          </w:p>
                          <w:p w:rsidR="00C5710C" w:rsidRPr="00385C8E" w:rsidRDefault="00C5710C" w:rsidP="00B26522">
                            <w:pPr>
                              <w:pStyle w:val="Default"/>
                              <w:rPr>
                                <w:color w:val="auto"/>
                                <w:sz w:val="28"/>
                                <w:szCs w:val="28"/>
                                <w:lang w:val="en-US"/>
                              </w:rPr>
                            </w:pPr>
                            <w:r w:rsidRPr="00385C8E">
                              <w:rPr>
                                <w:sz w:val="28"/>
                                <w:szCs w:val="28"/>
                                <w:lang w:val="en-US"/>
                              </w:rPr>
                              <w:t>Gunilla Stenberg Stuckey, e-</w:t>
                            </w:r>
                            <w:r w:rsidRPr="00385C8E">
                              <w:rPr>
                                <w:color w:val="auto"/>
                                <w:sz w:val="28"/>
                                <w:szCs w:val="28"/>
                                <w:lang w:val="en-US"/>
                              </w:rPr>
                              <w:t xml:space="preserve">mail </w:t>
                            </w:r>
                            <w:hyperlink r:id="rId36" w:history="1">
                              <w:r w:rsidRPr="00385C8E">
                                <w:rPr>
                                  <w:rStyle w:val="Hyperlnk"/>
                                  <w:color w:val="auto"/>
                                  <w:sz w:val="28"/>
                                  <w:szCs w:val="28"/>
                                  <w:lang w:val="en-US"/>
                                </w:rPr>
                                <w:t>gunilla.stuckey@comhem.se</w:t>
                              </w:r>
                            </w:hyperlink>
                          </w:p>
                          <w:p w:rsidR="00C5710C" w:rsidRPr="00385C8E" w:rsidRDefault="00C5710C" w:rsidP="00B26522">
                            <w:pPr>
                              <w:pStyle w:val="Default"/>
                              <w:rPr>
                                <w:color w:val="auto"/>
                                <w:sz w:val="28"/>
                                <w:szCs w:val="28"/>
                                <w:lang w:val="en-US"/>
                              </w:rPr>
                            </w:pPr>
                            <w:r w:rsidRPr="00385C8E">
                              <w:rPr>
                                <w:sz w:val="28"/>
                                <w:szCs w:val="28"/>
                                <w:lang w:val="en-US"/>
                              </w:rPr>
                              <w:t xml:space="preserve">Solveig Johansson Grip, e-mail </w:t>
                            </w:r>
                            <w:hyperlink r:id="rId37" w:history="1">
                              <w:r w:rsidRPr="00385C8E">
                                <w:rPr>
                                  <w:rStyle w:val="Hyperlnk"/>
                                  <w:color w:val="auto"/>
                                  <w:sz w:val="28"/>
                                  <w:szCs w:val="28"/>
                                  <w:lang w:val="en-US"/>
                                </w:rPr>
                                <w:t>solveig.grip@telia.com</w:t>
                              </w:r>
                            </w:hyperlink>
                            <w:r w:rsidRPr="00385C8E">
                              <w:rPr>
                                <w:color w:val="auto"/>
                                <w:sz w:val="28"/>
                                <w:szCs w:val="28"/>
                                <w:lang w:val="en-US"/>
                              </w:rPr>
                              <w:t xml:space="preserve"> </w:t>
                            </w:r>
                          </w:p>
                          <w:p w:rsidR="00C5710C" w:rsidRPr="0023496A" w:rsidRDefault="00C5710C" w:rsidP="00B26522">
                            <w:pPr>
                              <w:pStyle w:val="Default"/>
                              <w:rPr>
                                <w:sz w:val="28"/>
                                <w:szCs w:val="28"/>
                              </w:rPr>
                            </w:pPr>
                            <w:r>
                              <w:rPr>
                                <w:b/>
                                <w:sz w:val="28"/>
                                <w:szCs w:val="28"/>
                              </w:rPr>
                              <w:t xml:space="preserve">LL-version </w:t>
                            </w:r>
                            <w:r w:rsidRPr="0023496A">
                              <w:rPr>
                                <w:sz w:val="28"/>
                                <w:szCs w:val="28"/>
                              </w:rPr>
                              <w:t>AnnCharlotte Carlberg</w:t>
                            </w:r>
                          </w:p>
                          <w:p w:rsidR="00C5710C" w:rsidRDefault="00C5710C"/>
                        </w:txbxContent>
                      </wps:txbx>
                      <wps:bodyPr rot="0" vert="horz" wrap="square" lIns="91440" tIns="45720" rIns="91440" bIns="45720" anchor="t" anchorCtr="0" upright="1">
                        <a:noAutofit/>
                      </wps:bodyPr>
                    </wps:wsp>
                  </a:graphicData>
                </a:graphic>
              </wp:anchor>
            </w:drawing>
          </mc:Choice>
          <mc:Fallback>
            <w:pict>
              <v:roundrect id="AutoShape 4" o:spid="_x0000_s1028" style="position:absolute;left:0;text-align:left;margin-left:.15pt;margin-top:-.15pt;width:475.2pt;height:189pt;z-index:-2516480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" strokecolor="#00b050" strokeweight="1.5pt">
                <v:textbox>
                  <w:txbxContent>
                    <w:p w:rsidR="00C5710C" w:rsidRDefault="00C5710C" w:rsidP="00B26522">
                      <w:pPr>
                        <w:rPr>
                          <w:rFonts w:ascii="Arial" w:hAnsi="Arial" w:cs="Arial"/>
                          <w:b/>
                          <w:sz w:val="28"/>
                          <w:szCs w:val="28"/>
                        </w:rPr>
                      </w:pPr>
                      <w:r w:rsidRPr="00591D68">
                        <w:rPr>
                          <w:rFonts w:ascii="Arial" w:hAnsi="Arial" w:cs="Arial"/>
                          <w:b/>
                          <w:sz w:val="28"/>
                          <w:szCs w:val="28"/>
                        </w:rPr>
                        <w:t>OBS! Adressändring</w:t>
                      </w:r>
                    </w:p>
                    <w:p w:rsidR="00C5710C" w:rsidRPr="00DD5A12" w:rsidRDefault="00C5710C" w:rsidP="00B26522">
                      <w:pPr>
                        <w:rPr>
                          <w:rFonts w:ascii="Arial" w:hAnsi="Arial" w:cs="Arial"/>
                          <w:sz w:val="28"/>
                          <w:szCs w:val="28"/>
                        </w:rPr>
                      </w:pPr>
                      <w:r>
                        <w:rPr>
                          <w:rFonts w:ascii="Arial" w:hAnsi="Arial" w:cs="Arial"/>
                          <w:sz w:val="28"/>
                          <w:szCs w:val="28"/>
                        </w:rPr>
                        <w:t>Anmäl</w:t>
                      </w:r>
                      <w:r w:rsidRPr="00DD5A12">
                        <w:rPr>
                          <w:rFonts w:ascii="Arial" w:hAnsi="Arial" w:cs="Arial"/>
                          <w:sz w:val="28"/>
                          <w:szCs w:val="28"/>
                        </w:rPr>
                        <w:t xml:space="preserve"> adres</w:t>
                      </w:r>
                      <w:r>
                        <w:rPr>
                          <w:rFonts w:ascii="Arial" w:hAnsi="Arial" w:cs="Arial"/>
                          <w:sz w:val="28"/>
                          <w:szCs w:val="28"/>
                        </w:rPr>
                        <w:t>sändring eller ändring av e-mail</w:t>
                      </w:r>
                      <w:r w:rsidRPr="00DD5A12">
                        <w:rPr>
                          <w:rFonts w:ascii="Arial" w:hAnsi="Arial" w:cs="Arial"/>
                          <w:sz w:val="28"/>
                          <w:szCs w:val="28"/>
                        </w:rPr>
                        <w:t xml:space="preserve"> till Britta Andersson, </w:t>
                      </w:r>
                    </w:p>
                    <w:p w:rsidR="00C5710C" w:rsidRPr="00F42A31" w:rsidRDefault="00C5710C" w:rsidP="00B26522">
                      <w:pPr>
                        <w:pStyle w:val="Default"/>
                        <w:rPr>
                          <w:color w:val="auto"/>
                          <w:sz w:val="28"/>
                          <w:szCs w:val="28"/>
                          <w:lang w:val="en-US"/>
                        </w:rPr>
                      </w:pPr>
                      <w:r>
                        <w:rPr>
                          <w:sz w:val="28"/>
                          <w:szCs w:val="28"/>
                          <w:lang w:val="en-US"/>
                        </w:rPr>
                        <w:t xml:space="preserve">e-mail </w:t>
                      </w:r>
                      <w:hyperlink r:id="rId38" w:history="1">
                        <w:r w:rsidRPr="00C54DE3">
                          <w:rPr>
                            <w:rStyle w:val="Hyperlnk"/>
                            <w:color w:val="auto"/>
                            <w:sz w:val="28"/>
                            <w:szCs w:val="28"/>
                            <w:lang w:val="en-US"/>
                          </w:rPr>
                          <w:t>britta.andersson@comhem.se</w:t>
                        </w:r>
                      </w:hyperlink>
                    </w:p>
                    <w:p w:rsidR="00C5710C" w:rsidRPr="001B6843" w:rsidRDefault="00C5710C" w:rsidP="00B26522">
                      <w:pPr>
                        <w:pStyle w:val="Default"/>
                        <w:rPr>
                          <w:sz w:val="28"/>
                          <w:szCs w:val="28"/>
                        </w:rPr>
                      </w:pPr>
                      <w:r w:rsidRPr="00DD5A12">
                        <w:rPr>
                          <w:b/>
                          <w:bCs/>
                          <w:sz w:val="28"/>
                          <w:szCs w:val="28"/>
                        </w:rPr>
                        <w:t xml:space="preserve">Kontakt </w:t>
                      </w:r>
                    </w:p>
                    <w:p w:rsidR="00C5710C" w:rsidRPr="00263EF2" w:rsidRDefault="00C5710C" w:rsidP="00B26522">
                      <w:pPr>
                        <w:pStyle w:val="Default"/>
                        <w:rPr>
                          <w:sz w:val="28"/>
                          <w:szCs w:val="28"/>
                        </w:rPr>
                      </w:pPr>
                      <w:r w:rsidRPr="00263EF2">
                        <w:rPr>
                          <w:sz w:val="28"/>
                          <w:szCs w:val="28"/>
                        </w:rPr>
                        <w:t>Styrelseledamöter</w:t>
                      </w:r>
                      <w:r>
                        <w:rPr>
                          <w:sz w:val="28"/>
                          <w:szCs w:val="28"/>
                        </w:rPr>
                        <w:t xml:space="preserve">nas e-mailadresser hittar du på </w:t>
                      </w:r>
                      <w:r>
                        <w:rPr>
                          <w:color w:val="auto"/>
                          <w:sz w:val="28"/>
                          <w:szCs w:val="28"/>
                        </w:rPr>
                        <w:t>webbplats</w:t>
                      </w:r>
                      <w:r w:rsidRPr="00C54DE3">
                        <w:rPr>
                          <w:color w:val="auto"/>
                          <w:sz w:val="28"/>
                          <w:szCs w:val="28"/>
                        </w:rPr>
                        <w:t xml:space="preserve"> </w:t>
                      </w:r>
                      <w:hyperlink r:id="rId39" w:history="1">
                        <w:r w:rsidRPr="00C54DE3">
                          <w:rPr>
                            <w:rStyle w:val="Hyperlnk"/>
                            <w:color w:val="auto"/>
                            <w:sz w:val="28"/>
                            <w:szCs w:val="28"/>
                          </w:rPr>
                          <w:t>www.hhf.se</w:t>
                        </w:r>
                      </w:hyperlink>
                      <w:r w:rsidRPr="00C54DE3">
                        <w:rPr>
                          <w:color w:val="auto"/>
                          <w:sz w:val="28"/>
                          <w:szCs w:val="28"/>
                        </w:rPr>
                        <w:t>,</w:t>
                      </w:r>
                      <w:r>
                        <w:rPr>
                          <w:sz w:val="28"/>
                          <w:szCs w:val="28"/>
                        </w:rPr>
                        <w:t xml:space="preserve"> </w:t>
                      </w:r>
                      <w:r w:rsidRPr="00263EF2">
                        <w:rPr>
                          <w:sz w:val="28"/>
                          <w:szCs w:val="28"/>
                        </w:rPr>
                        <w:t xml:space="preserve">under rubriken ”Om föreningen”.  </w:t>
                      </w:r>
                    </w:p>
                    <w:p w:rsidR="00C5710C" w:rsidRPr="005319D3" w:rsidRDefault="00C5710C" w:rsidP="00B26522">
                      <w:pPr>
                        <w:pStyle w:val="Default"/>
                        <w:rPr>
                          <w:sz w:val="28"/>
                          <w:szCs w:val="28"/>
                        </w:rPr>
                      </w:pPr>
                      <w:r w:rsidRPr="00DD5A12">
                        <w:rPr>
                          <w:b/>
                          <w:sz w:val="28"/>
                          <w:szCs w:val="28"/>
                        </w:rPr>
                        <w:t xml:space="preserve">Ansvariga för medlemsblad nr </w:t>
                      </w:r>
                      <w:r w:rsidR="007244B2">
                        <w:rPr>
                          <w:b/>
                          <w:sz w:val="28"/>
                          <w:szCs w:val="28"/>
                        </w:rPr>
                        <w:t>5</w:t>
                      </w:r>
                      <w:r>
                        <w:rPr>
                          <w:b/>
                          <w:sz w:val="28"/>
                          <w:szCs w:val="28"/>
                        </w:rPr>
                        <w:t xml:space="preserve">, </w:t>
                      </w:r>
                      <w:r w:rsidR="007244B2">
                        <w:rPr>
                          <w:b/>
                          <w:color w:val="auto"/>
                          <w:sz w:val="28"/>
                          <w:szCs w:val="28"/>
                        </w:rPr>
                        <w:t>decem</w:t>
                      </w:r>
                      <w:r>
                        <w:rPr>
                          <w:b/>
                          <w:color w:val="auto"/>
                          <w:sz w:val="28"/>
                          <w:szCs w:val="28"/>
                        </w:rPr>
                        <w:t xml:space="preserve">ber </w:t>
                      </w:r>
                      <w:r>
                        <w:rPr>
                          <w:b/>
                          <w:sz w:val="28"/>
                          <w:szCs w:val="28"/>
                        </w:rPr>
                        <w:t>2016</w:t>
                      </w:r>
                      <w:r w:rsidRPr="00DD5A12">
                        <w:rPr>
                          <w:b/>
                          <w:sz w:val="28"/>
                          <w:szCs w:val="28"/>
                        </w:rPr>
                        <w:t xml:space="preserve"> </w:t>
                      </w:r>
                    </w:p>
                    <w:p w:rsidR="00C5710C" w:rsidRPr="00385C8E" w:rsidRDefault="00C5710C" w:rsidP="00B26522">
                      <w:pPr>
                        <w:pStyle w:val="Default"/>
                        <w:rPr>
                          <w:color w:val="auto"/>
                          <w:sz w:val="28"/>
                          <w:szCs w:val="28"/>
                          <w:lang w:val="en-US"/>
                        </w:rPr>
                      </w:pPr>
                      <w:r w:rsidRPr="00385C8E">
                        <w:rPr>
                          <w:sz w:val="28"/>
                          <w:szCs w:val="28"/>
                          <w:lang w:val="en-US"/>
                        </w:rPr>
                        <w:t>Gunilla Stenberg Stuckey, e-</w:t>
                      </w:r>
                      <w:r w:rsidRPr="00385C8E">
                        <w:rPr>
                          <w:color w:val="auto"/>
                          <w:sz w:val="28"/>
                          <w:szCs w:val="28"/>
                          <w:lang w:val="en-US"/>
                        </w:rPr>
                        <w:t xml:space="preserve">mail </w:t>
                      </w:r>
                      <w:hyperlink r:id="rId40" w:history="1">
                        <w:r w:rsidRPr="00385C8E">
                          <w:rPr>
                            <w:rStyle w:val="Hyperlnk"/>
                            <w:color w:val="auto"/>
                            <w:sz w:val="28"/>
                            <w:szCs w:val="28"/>
                            <w:lang w:val="en-US"/>
                          </w:rPr>
                          <w:t>gunilla.stuckey@comhem.se</w:t>
                        </w:r>
                      </w:hyperlink>
                    </w:p>
                    <w:p w:rsidR="00C5710C" w:rsidRPr="00385C8E" w:rsidRDefault="00C5710C" w:rsidP="00B26522">
                      <w:pPr>
                        <w:pStyle w:val="Default"/>
                        <w:rPr>
                          <w:color w:val="auto"/>
                          <w:sz w:val="28"/>
                          <w:szCs w:val="28"/>
                          <w:lang w:val="en-US"/>
                        </w:rPr>
                      </w:pPr>
                      <w:r w:rsidRPr="00385C8E">
                        <w:rPr>
                          <w:sz w:val="28"/>
                          <w:szCs w:val="28"/>
                          <w:lang w:val="en-US"/>
                        </w:rPr>
                        <w:t xml:space="preserve">Solveig Johansson Grip, e-mail </w:t>
                      </w:r>
                      <w:hyperlink r:id="rId41" w:history="1">
                        <w:r w:rsidRPr="00385C8E">
                          <w:rPr>
                            <w:rStyle w:val="Hyperlnk"/>
                            <w:color w:val="auto"/>
                            <w:sz w:val="28"/>
                            <w:szCs w:val="28"/>
                            <w:lang w:val="en-US"/>
                          </w:rPr>
                          <w:t>solveig.grip@telia.com</w:t>
                        </w:r>
                      </w:hyperlink>
                      <w:r w:rsidRPr="00385C8E">
                        <w:rPr>
                          <w:color w:val="auto"/>
                          <w:sz w:val="28"/>
                          <w:szCs w:val="28"/>
                          <w:lang w:val="en-US"/>
                        </w:rPr>
                        <w:t xml:space="preserve"> </w:t>
                      </w:r>
                    </w:p>
                    <w:p w:rsidR="00C5710C" w:rsidRPr="0023496A" w:rsidRDefault="00C5710C" w:rsidP="00B26522">
                      <w:pPr>
                        <w:pStyle w:val="Default"/>
                        <w:rPr>
                          <w:sz w:val="28"/>
                          <w:szCs w:val="28"/>
                        </w:rPr>
                      </w:pPr>
                      <w:r>
                        <w:rPr>
                          <w:b/>
                          <w:sz w:val="28"/>
                          <w:szCs w:val="28"/>
                        </w:rPr>
                        <w:t xml:space="preserve">LL-version </w:t>
                      </w:r>
                      <w:r w:rsidRPr="0023496A">
                        <w:rPr>
                          <w:sz w:val="28"/>
                          <w:szCs w:val="28"/>
                        </w:rPr>
                        <w:t>AnnCharlotte Carlberg</w:t>
                      </w:r>
                    </w:p>
                    <w:p w:rsidR="00C5710C" w:rsidRDefault="00C5710C"/>
                  </w:txbxContent>
                </v:textbox>
                <w10:wrap type="tight"/>
              </v:roundrect>
            </w:pict>
          </mc:Fallback>
        </mc:AlternateContent>
      </w:r>
      <w:r w:rsidR="00203467" w:rsidRPr="00203467">
        <w:rPr>
          <w:rFonts w:ascii="Comic Sans MS" w:hAnsi="Comic Sans MS" w:cs="Arial"/>
          <w:b/>
          <w:i/>
          <w:color w:val="FF0000"/>
          <w:sz w:val="48"/>
          <w:szCs w:val="48"/>
          <w:lang w:eastAsia="en-US"/>
        </w:rPr>
        <w:t>God Jul och Gott Nytt År</w:t>
      </w:r>
    </w:p>
    <w:p w:rsidR="00737823" w:rsidRPr="00211A9C" w:rsidRDefault="00203467" w:rsidP="00211A9C">
      <w:pPr>
        <w:autoSpaceDE w:val="0"/>
        <w:autoSpaceDN w:val="0"/>
        <w:adjustRightInd w:val="0"/>
        <w:jc w:val="center"/>
        <w:rPr>
          <w:rFonts w:ascii="Arial" w:hAnsi="Arial" w:cs="Arial"/>
          <w:i/>
          <w:color w:val="FF0000"/>
          <w:sz w:val="48"/>
          <w:szCs w:val="48"/>
          <w:lang w:eastAsia="en-US"/>
        </w:rPr>
      </w:pPr>
      <w:r w:rsidRPr="00203467">
        <w:rPr>
          <w:rFonts w:ascii="Comic Sans MS" w:hAnsi="Comic Sans MS" w:cs="Arial"/>
          <w:b/>
          <w:i/>
          <w:color w:val="FF0000"/>
          <w:sz w:val="28"/>
          <w:szCs w:val="28"/>
          <w:lang w:eastAsia="en-US"/>
        </w:rPr>
        <w:t>önskar redaktionen</w:t>
      </w:r>
      <w:r w:rsidRPr="00203467">
        <w:rPr>
          <w:rFonts w:ascii="Comic Sans MS" w:hAnsi="Comic Sans MS" w:cs="Arial"/>
          <w:b/>
          <w:i/>
          <w:color w:val="FF0000"/>
          <w:sz w:val="48"/>
          <w:szCs w:val="48"/>
          <w:lang w:eastAsia="en-US"/>
        </w:rPr>
        <w:t xml:space="preserve"> </w:t>
      </w:r>
    </w:p>
    <w:sectPr w:rsidR="00737823" w:rsidRPr="00211A9C" w:rsidSect="006C6660">
      <w:footerReference w:type="default" r:id="rId4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6C4" w:rsidRDefault="000166C4" w:rsidP="000C7EB5">
      <w:r>
        <w:separator/>
      </w:r>
    </w:p>
  </w:endnote>
  <w:endnote w:type="continuationSeparator" w:id="0">
    <w:p w:rsidR="000166C4" w:rsidRDefault="000166C4" w:rsidP="000C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10C" w:rsidRDefault="00C5710C">
    <w:pPr>
      <w:pStyle w:val="Sidfot"/>
      <w:jc w:val="center"/>
    </w:pPr>
    <w:r>
      <w:fldChar w:fldCharType="begin"/>
    </w:r>
    <w:r>
      <w:instrText xml:space="preserve"> PAGE   \* MERGEFORMAT </w:instrText>
    </w:r>
    <w:r>
      <w:fldChar w:fldCharType="separate"/>
    </w:r>
    <w:r w:rsidR="005F6787">
      <w:rPr>
        <w:noProof/>
      </w:rPr>
      <w:t>1</w:t>
    </w:r>
    <w:r>
      <w:fldChar w:fldCharType="end"/>
    </w:r>
  </w:p>
  <w:p w:rsidR="00C5710C" w:rsidRDefault="00C571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6C4" w:rsidRDefault="000166C4" w:rsidP="000C7EB5">
      <w:r>
        <w:separator/>
      </w:r>
    </w:p>
  </w:footnote>
  <w:footnote w:type="continuationSeparator" w:id="0">
    <w:p w:rsidR="000166C4" w:rsidRDefault="000166C4" w:rsidP="000C7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3pt;height:67pt;visibility:visible;mso-wrap-style:square" o:bullet="t">
        <v:imagedata r:id="rId1" o:title="hhf-logo-500px"/>
      </v:shape>
    </w:pict>
  </w:numPicBullet>
  <w:abstractNum w:abstractNumId="0" w15:restartNumberingAfterBreak="0">
    <w:nsid w:val="0C5B2BE5"/>
    <w:multiLevelType w:val="multilevel"/>
    <w:tmpl w:val="71740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6042B"/>
    <w:multiLevelType w:val="hybridMultilevel"/>
    <w:tmpl w:val="D3BC6020"/>
    <w:lvl w:ilvl="0" w:tplc="5014874C">
      <w:start w:val="1989"/>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585552"/>
    <w:multiLevelType w:val="multilevel"/>
    <w:tmpl w:val="E37C8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50D60"/>
    <w:multiLevelType w:val="multilevel"/>
    <w:tmpl w:val="8648F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630F4"/>
    <w:multiLevelType w:val="hybridMultilevel"/>
    <w:tmpl w:val="5BFE9554"/>
    <w:lvl w:ilvl="0" w:tplc="8A08D00E">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96715DF"/>
    <w:multiLevelType w:val="multilevel"/>
    <w:tmpl w:val="A3EAE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657DD"/>
    <w:multiLevelType w:val="multilevel"/>
    <w:tmpl w:val="0DC0D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4537B9"/>
    <w:multiLevelType w:val="multilevel"/>
    <w:tmpl w:val="0290B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3166FA"/>
    <w:multiLevelType w:val="hybridMultilevel"/>
    <w:tmpl w:val="C7F23E54"/>
    <w:lvl w:ilvl="0" w:tplc="9A7CF5FA">
      <w:start w:val="1"/>
      <w:numFmt w:val="bullet"/>
      <w:lvlText w:val=""/>
      <w:lvlPicBulletId w:val="0"/>
      <w:lvlJc w:val="left"/>
      <w:pPr>
        <w:tabs>
          <w:tab w:val="num" w:pos="2061"/>
        </w:tabs>
        <w:ind w:left="2061" w:hanging="360"/>
      </w:pPr>
      <w:rPr>
        <w:rFonts w:ascii="Symbol" w:hAnsi="Symbol" w:hint="default"/>
        <w:sz w:val="96"/>
        <w:szCs w:val="96"/>
      </w:rPr>
    </w:lvl>
    <w:lvl w:ilvl="1" w:tplc="95AC56D0" w:tentative="1">
      <w:start w:val="1"/>
      <w:numFmt w:val="bullet"/>
      <w:lvlText w:val=""/>
      <w:lvlJc w:val="left"/>
      <w:pPr>
        <w:tabs>
          <w:tab w:val="num" w:pos="2781"/>
        </w:tabs>
        <w:ind w:left="2781" w:hanging="360"/>
      </w:pPr>
      <w:rPr>
        <w:rFonts w:ascii="Symbol" w:hAnsi="Symbol" w:hint="default"/>
      </w:rPr>
    </w:lvl>
    <w:lvl w:ilvl="2" w:tplc="01AA3C3C" w:tentative="1">
      <w:start w:val="1"/>
      <w:numFmt w:val="bullet"/>
      <w:lvlText w:val=""/>
      <w:lvlJc w:val="left"/>
      <w:pPr>
        <w:tabs>
          <w:tab w:val="num" w:pos="3501"/>
        </w:tabs>
        <w:ind w:left="3501" w:hanging="360"/>
      </w:pPr>
      <w:rPr>
        <w:rFonts w:ascii="Symbol" w:hAnsi="Symbol" w:hint="default"/>
      </w:rPr>
    </w:lvl>
    <w:lvl w:ilvl="3" w:tplc="45DA1704" w:tentative="1">
      <w:start w:val="1"/>
      <w:numFmt w:val="bullet"/>
      <w:lvlText w:val=""/>
      <w:lvlJc w:val="left"/>
      <w:pPr>
        <w:tabs>
          <w:tab w:val="num" w:pos="4221"/>
        </w:tabs>
        <w:ind w:left="4221" w:hanging="360"/>
      </w:pPr>
      <w:rPr>
        <w:rFonts w:ascii="Symbol" w:hAnsi="Symbol" w:hint="default"/>
      </w:rPr>
    </w:lvl>
    <w:lvl w:ilvl="4" w:tplc="3F3EA932" w:tentative="1">
      <w:start w:val="1"/>
      <w:numFmt w:val="bullet"/>
      <w:lvlText w:val=""/>
      <w:lvlJc w:val="left"/>
      <w:pPr>
        <w:tabs>
          <w:tab w:val="num" w:pos="4941"/>
        </w:tabs>
        <w:ind w:left="4941" w:hanging="360"/>
      </w:pPr>
      <w:rPr>
        <w:rFonts w:ascii="Symbol" w:hAnsi="Symbol" w:hint="default"/>
      </w:rPr>
    </w:lvl>
    <w:lvl w:ilvl="5" w:tplc="868E9384" w:tentative="1">
      <w:start w:val="1"/>
      <w:numFmt w:val="bullet"/>
      <w:lvlText w:val=""/>
      <w:lvlJc w:val="left"/>
      <w:pPr>
        <w:tabs>
          <w:tab w:val="num" w:pos="5661"/>
        </w:tabs>
        <w:ind w:left="5661" w:hanging="360"/>
      </w:pPr>
      <w:rPr>
        <w:rFonts w:ascii="Symbol" w:hAnsi="Symbol" w:hint="default"/>
      </w:rPr>
    </w:lvl>
    <w:lvl w:ilvl="6" w:tplc="CFC8DD34" w:tentative="1">
      <w:start w:val="1"/>
      <w:numFmt w:val="bullet"/>
      <w:lvlText w:val=""/>
      <w:lvlJc w:val="left"/>
      <w:pPr>
        <w:tabs>
          <w:tab w:val="num" w:pos="6381"/>
        </w:tabs>
        <w:ind w:left="6381" w:hanging="360"/>
      </w:pPr>
      <w:rPr>
        <w:rFonts w:ascii="Symbol" w:hAnsi="Symbol" w:hint="default"/>
      </w:rPr>
    </w:lvl>
    <w:lvl w:ilvl="7" w:tplc="97C4BFCC" w:tentative="1">
      <w:start w:val="1"/>
      <w:numFmt w:val="bullet"/>
      <w:lvlText w:val=""/>
      <w:lvlJc w:val="left"/>
      <w:pPr>
        <w:tabs>
          <w:tab w:val="num" w:pos="7101"/>
        </w:tabs>
        <w:ind w:left="7101" w:hanging="360"/>
      </w:pPr>
      <w:rPr>
        <w:rFonts w:ascii="Symbol" w:hAnsi="Symbol" w:hint="default"/>
      </w:rPr>
    </w:lvl>
    <w:lvl w:ilvl="8" w:tplc="8E4A1372" w:tentative="1">
      <w:start w:val="1"/>
      <w:numFmt w:val="bullet"/>
      <w:lvlText w:val=""/>
      <w:lvlJc w:val="left"/>
      <w:pPr>
        <w:tabs>
          <w:tab w:val="num" w:pos="7821"/>
        </w:tabs>
        <w:ind w:left="7821" w:hanging="360"/>
      </w:pPr>
      <w:rPr>
        <w:rFonts w:ascii="Symbol" w:hAnsi="Symbol" w:hint="default"/>
      </w:rPr>
    </w:lvl>
  </w:abstractNum>
  <w:abstractNum w:abstractNumId="9" w15:restartNumberingAfterBreak="0">
    <w:nsid w:val="7BB35A13"/>
    <w:multiLevelType w:val="multilevel"/>
    <w:tmpl w:val="38B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1"/>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BA"/>
    <w:rsid w:val="00003048"/>
    <w:rsid w:val="00003DEB"/>
    <w:rsid w:val="00007EA3"/>
    <w:rsid w:val="00010206"/>
    <w:rsid w:val="00011808"/>
    <w:rsid w:val="00012827"/>
    <w:rsid w:val="000144EA"/>
    <w:rsid w:val="00015A4B"/>
    <w:rsid w:val="000166C4"/>
    <w:rsid w:val="00020084"/>
    <w:rsid w:val="00022F04"/>
    <w:rsid w:val="00022F42"/>
    <w:rsid w:val="00026C53"/>
    <w:rsid w:val="00032723"/>
    <w:rsid w:val="00032ACF"/>
    <w:rsid w:val="00032F68"/>
    <w:rsid w:val="00033E24"/>
    <w:rsid w:val="00036EE8"/>
    <w:rsid w:val="00040E19"/>
    <w:rsid w:val="0004224B"/>
    <w:rsid w:val="000428A1"/>
    <w:rsid w:val="00044565"/>
    <w:rsid w:val="00044A6A"/>
    <w:rsid w:val="000457F4"/>
    <w:rsid w:val="00045CEE"/>
    <w:rsid w:val="00046B90"/>
    <w:rsid w:val="00046F9E"/>
    <w:rsid w:val="00047E7A"/>
    <w:rsid w:val="00050C66"/>
    <w:rsid w:val="00050E08"/>
    <w:rsid w:val="000514EE"/>
    <w:rsid w:val="00051F07"/>
    <w:rsid w:val="000528C6"/>
    <w:rsid w:val="00055A1E"/>
    <w:rsid w:val="00056480"/>
    <w:rsid w:val="000570E5"/>
    <w:rsid w:val="00057334"/>
    <w:rsid w:val="00060FD8"/>
    <w:rsid w:val="000619F8"/>
    <w:rsid w:val="0006378C"/>
    <w:rsid w:val="000645EA"/>
    <w:rsid w:val="00064BDC"/>
    <w:rsid w:val="0006573D"/>
    <w:rsid w:val="00067255"/>
    <w:rsid w:val="00067A24"/>
    <w:rsid w:val="00067DF9"/>
    <w:rsid w:val="00071994"/>
    <w:rsid w:val="0007469A"/>
    <w:rsid w:val="00080608"/>
    <w:rsid w:val="0008177E"/>
    <w:rsid w:val="00084D86"/>
    <w:rsid w:val="00085C84"/>
    <w:rsid w:val="00086CC3"/>
    <w:rsid w:val="00087386"/>
    <w:rsid w:val="00087C02"/>
    <w:rsid w:val="00090632"/>
    <w:rsid w:val="000943CE"/>
    <w:rsid w:val="00094552"/>
    <w:rsid w:val="00095058"/>
    <w:rsid w:val="000955D4"/>
    <w:rsid w:val="0009693B"/>
    <w:rsid w:val="000A0AF1"/>
    <w:rsid w:val="000A2985"/>
    <w:rsid w:val="000A371A"/>
    <w:rsid w:val="000A3825"/>
    <w:rsid w:val="000A3BD2"/>
    <w:rsid w:val="000A3C92"/>
    <w:rsid w:val="000A50A7"/>
    <w:rsid w:val="000A6EBD"/>
    <w:rsid w:val="000A7D98"/>
    <w:rsid w:val="000B01D0"/>
    <w:rsid w:val="000B06EC"/>
    <w:rsid w:val="000B08DA"/>
    <w:rsid w:val="000B2756"/>
    <w:rsid w:val="000B5F5D"/>
    <w:rsid w:val="000B611C"/>
    <w:rsid w:val="000B69BB"/>
    <w:rsid w:val="000B710B"/>
    <w:rsid w:val="000B73A3"/>
    <w:rsid w:val="000C0F75"/>
    <w:rsid w:val="000C0F91"/>
    <w:rsid w:val="000C1CA4"/>
    <w:rsid w:val="000C2B1A"/>
    <w:rsid w:val="000C6AD0"/>
    <w:rsid w:val="000C7589"/>
    <w:rsid w:val="000C7927"/>
    <w:rsid w:val="000C7EB5"/>
    <w:rsid w:val="000D07C4"/>
    <w:rsid w:val="000D16A4"/>
    <w:rsid w:val="000D1C1E"/>
    <w:rsid w:val="000D3113"/>
    <w:rsid w:val="000E0647"/>
    <w:rsid w:val="000E0A46"/>
    <w:rsid w:val="000E11CC"/>
    <w:rsid w:val="000E3D47"/>
    <w:rsid w:val="000E66BF"/>
    <w:rsid w:val="000E741A"/>
    <w:rsid w:val="000F0FB9"/>
    <w:rsid w:val="000F3184"/>
    <w:rsid w:val="000F5D11"/>
    <w:rsid w:val="000F6BBE"/>
    <w:rsid w:val="00103693"/>
    <w:rsid w:val="001076D1"/>
    <w:rsid w:val="0010798D"/>
    <w:rsid w:val="00107F65"/>
    <w:rsid w:val="001109AF"/>
    <w:rsid w:val="0011161D"/>
    <w:rsid w:val="0011170B"/>
    <w:rsid w:val="00111DA9"/>
    <w:rsid w:val="00114611"/>
    <w:rsid w:val="00114CD1"/>
    <w:rsid w:val="001203D9"/>
    <w:rsid w:val="00121470"/>
    <w:rsid w:val="00123871"/>
    <w:rsid w:val="00123AFC"/>
    <w:rsid w:val="001265C2"/>
    <w:rsid w:val="001265D3"/>
    <w:rsid w:val="00127846"/>
    <w:rsid w:val="001302B3"/>
    <w:rsid w:val="00131416"/>
    <w:rsid w:val="00133B40"/>
    <w:rsid w:val="00133C72"/>
    <w:rsid w:val="0013490B"/>
    <w:rsid w:val="00135961"/>
    <w:rsid w:val="001366B8"/>
    <w:rsid w:val="001366E6"/>
    <w:rsid w:val="001406B1"/>
    <w:rsid w:val="001409FD"/>
    <w:rsid w:val="0014434E"/>
    <w:rsid w:val="00144D66"/>
    <w:rsid w:val="001470F7"/>
    <w:rsid w:val="001471F7"/>
    <w:rsid w:val="001501D8"/>
    <w:rsid w:val="001503A4"/>
    <w:rsid w:val="00150EDD"/>
    <w:rsid w:val="00153721"/>
    <w:rsid w:val="00153A39"/>
    <w:rsid w:val="00155659"/>
    <w:rsid w:val="00155EFF"/>
    <w:rsid w:val="00156188"/>
    <w:rsid w:val="001625D1"/>
    <w:rsid w:val="0016290D"/>
    <w:rsid w:val="00166F53"/>
    <w:rsid w:val="00170872"/>
    <w:rsid w:val="0017142C"/>
    <w:rsid w:val="00171898"/>
    <w:rsid w:val="00173F84"/>
    <w:rsid w:val="00176974"/>
    <w:rsid w:val="001811CB"/>
    <w:rsid w:val="00181B66"/>
    <w:rsid w:val="0018315F"/>
    <w:rsid w:val="001854BC"/>
    <w:rsid w:val="0018550C"/>
    <w:rsid w:val="001867D8"/>
    <w:rsid w:val="0019038D"/>
    <w:rsid w:val="00190969"/>
    <w:rsid w:val="00190A66"/>
    <w:rsid w:val="001925C9"/>
    <w:rsid w:val="0019487C"/>
    <w:rsid w:val="00196E6E"/>
    <w:rsid w:val="001A00A6"/>
    <w:rsid w:val="001A1DD4"/>
    <w:rsid w:val="001A306C"/>
    <w:rsid w:val="001A30A1"/>
    <w:rsid w:val="001A40B7"/>
    <w:rsid w:val="001A511B"/>
    <w:rsid w:val="001A52FA"/>
    <w:rsid w:val="001A78D7"/>
    <w:rsid w:val="001B12A8"/>
    <w:rsid w:val="001B235D"/>
    <w:rsid w:val="001B2489"/>
    <w:rsid w:val="001B68F6"/>
    <w:rsid w:val="001B7CA5"/>
    <w:rsid w:val="001C031D"/>
    <w:rsid w:val="001C2F70"/>
    <w:rsid w:val="001C33C6"/>
    <w:rsid w:val="001C3648"/>
    <w:rsid w:val="001C3741"/>
    <w:rsid w:val="001C64F4"/>
    <w:rsid w:val="001C69E7"/>
    <w:rsid w:val="001D43EE"/>
    <w:rsid w:val="001D624F"/>
    <w:rsid w:val="001E15EE"/>
    <w:rsid w:val="001E3553"/>
    <w:rsid w:val="001E441E"/>
    <w:rsid w:val="001E723A"/>
    <w:rsid w:val="001E7298"/>
    <w:rsid w:val="001F0495"/>
    <w:rsid w:val="001F3F9E"/>
    <w:rsid w:val="001F66DA"/>
    <w:rsid w:val="001F78E9"/>
    <w:rsid w:val="001F7C60"/>
    <w:rsid w:val="002012AF"/>
    <w:rsid w:val="00203467"/>
    <w:rsid w:val="00211A9C"/>
    <w:rsid w:val="00213345"/>
    <w:rsid w:val="00213D75"/>
    <w:rsid w:val="00215F3A"/>
    <w:rsid w:val="00217C58"/>
    <w:rsid w:val="0022032B"/>
    <w:rsid w:val="00220541"/>
    <w:rsid w:val="002302D2"/>
    <w:rsid w:val="002307C9"/>
    <w:rsid w:val="00231AEF"/>
    <w:rsid w:val="0023624A"/>
    <w:rsid w:val="00236D58"/>
    <w:rsid w:val="00237689"/>
    <w:rsid w:val="00240D4C"/>
    <w:rsid w:val="0024376D"/>
    <w:rsid w:val="00244023"/>
    <w:rsid w:val="00245BF8"/>
    <w:rsid w:val="00247244"/>
    <w:rsid w:val="002478AD"/>
    <w:rsid w:val="002525D3"/>
    <w:rsid w:val="00252D03"/>
    <w:rsid w:val="002564BB"/>
    <w:rsid w:val="00261037"/>
    <w:rsid w:val="002620D3"/>
    <w:rsid w:val="00262328"/>
    <w:rsid w:val="0026276F"/>
    <w:rsid w:val="0026282A"/>
    <w:rsid w:val="00263052"/>
    <w:rsid w:val="00263B7A"/>
    <w:rsid w:val="00263FBD"/>
    <w:rsid w:val="00264BA8"/>
    <w:rsid w:val="002654F3"/>
    <w:rsid w:val="00270302"/>
    <w:rsid w:val="00274131"/>
    <w:rsid w:val="00274A79"/>
    <w:rsid w:val="00276D08"/>
    <w:rsid w:val="00280331"/>
    <w:rsid w:val="00280A77"/>
    <w:rsid w:val="002824BA"/>
    <w:rsid w:val="00286550"/>
    <w:rsid w:val="00286FF2"/>
    <w:rsid w:val="0028712B"/>
    <w:rsid w:val="00287819"/>
    <w:rsid w:val="00291983"/>
    <w:rsid w:val="00291D51"/>
    <w:rsid w:val="0029385C"/>
    <w:rsid w:val="0029467C"/>
    <w:rsid w:val="0029572E"/>
    <w:rsid w:val="00295AAE"/>
    <w:rsid w:val="002978CF"/>
    <w:rsid w:val="002979E0"/>
    <w:rsid w:val="002A17EE"/>
    <w:rsid w:val="002A47B8"/>
    <w:rsid w:val="002A585D"/>
    <w:rsid w:val="002A5D26"/>
    <w:rsid w:val="002A65EE"/>
    <w:rsid w:val="002A69DD"/>
    <w:rsid w:val="002A75FA"/>
    <w:rsid w:val="002B3A4C"/>
    <w:rsid w:val="002B72BA"/>
    <w:rsid w:val="002C0677"/>
    <w:rsid w:val="002C1731"/>
    <w:rsid w:val="002C290C"/>
    <w:rsid w:val="002C2B8B"/>
    <w:rsid w:val="002C2E98"/>
    <w:rsid w:val="002C3E66"/>
    <w:rsid w:val="002C6023"/>
    <w:rsid w:val="002C76BD"/>
    <w:rsid w:val="002D055B"/>
    <w:rsid w:val="002D1064"/>
    <w:rsid w:val="002D1F09"/>
    <w:rsid w:val="002E1EAA"/>
    <w:rsid w:val="002E2F24"/>
    <w:rsid w:val="002E390C"/>
    <w:rsid w:val="002F0397"/>
    <w:rsid w:val="002F17F9"/>
    <w:rsid w:val="002F2840"/>
    <w:rsid w:val="002F304A"/>
    <w:rsid w:val="002F5E54"/>
    <w:rsid w:val="002F65B9"/>
    <w:rsid w:val="00300F7D"/>
    <w:rsid w:val="00303744"/>
    <w:rsid w:val="0030394E"/>
    <w:rsid w:val="00304E0D"/>
    <w:rsid w:val="00306C00"/>
    <w:rsid w:val="00310661"/>
    <w:rsid w:val="003124C8"/>
    <w:rsid w:val="00313305"/>
    <w:rsid w:val="00313B7E"/>
    <w:rsid w:val="00315C59"/>
    <w:rsid w:val="00317AAF"/>
    <w:rsid w:val="00317F3F"/>
    <w:rsid w:val="00320190"/>
    <w:rsid w:val="00320B86"/>
    <w:rsid w:val="00321FAC"/>
    <w:rsid w:val="00327BAD"/>
    <w:rsid w:val="003304A3"/>
    <w:rsid w:val="0033191C"/>
    <w:rsid w:val="003341AA"/>
    <w:rsid w:val="00334357"/>
    <w:rsid w:val="0033550C"/>
    <w:rsid w:val="003355D9"/>
    <w:rsid w:val="00335CEC"/>
    <w:rsid w:val="003363E0"/>
    <w:rsid w:val="003365FD"/>
    <w:rsid w:val="00341376"/>
    <w:rsid w:val="00343D39"/>
    <w:rsid w:val="00343F5B"/>
    <w:rsid w:val="00344067"/>
    <w:rsid w:val="00345008"/>
    <w:rsid w:val="003450CD"/>
    <w:rsid w:val="0034515D"/>
    <w:rsid w:val="00345353"/>
    <w:rsid w:val="00346260"/>
    <w:rsid w:val="00346916"/>
    <w:rsid w:val="00347104"/>
    <w:rsid w:val="00347242"/>
    <w:rsid w:val="00354096"/>
    <w:rsid w:val="00364DE6"/>
    <w:rsid w:val="00364F60"/>
    <w:rsid w:val="00366F4B"/>
    <w:rsid w:val="00374843"/>
    <w:rsid w:val="00376610"/>
    <w:rsid w:val="0037676C"/>
    <w:rsid w:val="00381B7A"/>
    <w:rsid w:val="00383C5B"/>
    <w:rsid w:val="00385808"/>
    <w:rsid w:val="00385C8E"/>
    <w:rsid w:val="00387224"/>
    <w:rsid w:val="00387479"/>
    <w:rsid w:val="00387951"/>
    <w:rsid w:val="003953C8"/>
    <w:rsid w:val="003A15E2"/>
    <w:rsid w:val="003A3607"/>
    <w:rsid w:val="003A399B"/>
    <w:rsid w:val="003A5887"/>
    <w:rsid w:val="003A6AD3"/>
    <w:rsid w:val="003B0EF2"/>
    <w:rsid w:val="003B22EC"/>
    <w:rsid w:val="003B2CF3"/>
    <w:rsid w:val="003B404E"/>
    <w:rsid w:val="003B731B"/>
    <w:rsid w:val="003C03E8"/>
    <w:rsid w:val="003C24D5"/>
    <w:rsid w:val="003C2A89"/>
    <w:rsid w:val="003C4555"/>
    <w:rsid w:val="003C745B"/>
    <w:rsid w:val="003C7700"/>
    <w:rsid w:val="003D14C5"/>
    <w:rsid w:val="003D319F"/>
    <w:rsid w:val="003D3263"/>
    <w:rsid w:val="003D3FCC"/>
    <w:rsid w:val="003D4394"/>
    <w:rsid w:val="003D46DB"/>
    <w:rsid w:val="003D4C2C"/>
    <w:rsid w:val="003D57AD"/>
    <w:rsid w:val="003D6274"/>
    <w:rsid w:val="003D7A2D"/>
    <w:rsid w:val="003E2DC6"/>
    <w:rsid w:val="003E399E"/>
    <w:rsid w:val="003E509C"/>
    <w:rsid w:val="003E5918"/>
    <w:rsid w:val="003E742C"/>
    <w:rsid w:val="003F6510"/>
    <w:rsid w:val="003F7F0C"/>
    <w:rsid w:val="00401984"/>
    <w:rsid w:val="004039EF"/>
    <w:rsid w:val="00404D8E"/>
    <w:rsid w:val="004078CB"/>
    <w:rsid w:val="004110C3"/>
    <w:rsid w:val="004144E4"/>
    <w:rsid w:val="0041772A"/>
    <w:rsid w:val="00422971"/>
    <w:rsid w:val="0042300B"/>
    <w:rsid w:val="00423CCA"/>
    <w:rsid w:val="00430131"/>
    <w:rsid w:val="00431872"/>
    <w:rsid w:val="00433A09"/>
    <w:rsid w:val="00436DF3"/>
    <w:rsid w:val="00437ADB"/>
    <w:rsid w:val="00446253"/>
    <w:rsid w:val="00447D97"/>
    <w:rsid w:val="004503C1"/>
    <w:rsid w:val="00452571"/>
    <w:rsid w:val="00453F77"/>
    <w:rsid w:val="00455755"/>
    <w:rsid w:val="00457FBA"/>
    <w:rsid w:val="004607B1"/>
    <w:rsid w:val="00460B32"/>
    <w:rsid w:val="00462CA0"/>
    <w:rsid w:val="00464866"/>
    <w:rsid w:val="004660C1"/>
    <w:rsid w:val="00466426"/>
    <w:rsid w:val="00466C5B"/>
    <w:rsid w:val="00481515"/>
    <w:rsid w:val="00481E21"/>
    <w:rsid w:val="00482214"/>
    <w:rsid w:val="00482345"/>
    <w:rsid w:val="00482BFE"/>
    <w:rsid w:val="00484AAB"/>
    <w:rsid w:val="0049109F"/>
    <w:rsid w:val="00492810"/>
    <w:rsid w:val="004935FF"/>
    <w:rsid w:val="0049367B"/>
    <w:rsid w:val="00495AC7"/>
    <w:rsid w:val="00497607"/>
    <w:rsid w:val="004A3A8C"/>
    <w:rsid w:val="004A4A36"/>
    <w:rsid w:val="004A7CE0"/>
    <w:rsid w:val="004B0AC4"/>
    <w:rsid w:val="004B133E"/>
    <w:rsid w:val="004B4641"/>
    <w:rsid w:val="004B54A1"/>
    <w:rsid w:val="004C1A54"/>
    <w:rsid w:val="004C24A1"/>
    <w:rsid w:val="004C371F"/>
    <w:rsid w:val="004C423E"/>
    <w:rsid w:val="004C4C07"/>
    <w:rsid w:val="004C4D4F"/>
    <w:rsid w:val="004C58BB"/>
    <w:rsid w:val="004C616D"/>
    <w:rsid w:val="004C6A01"/>
    <w:rsid w:val="004C6A43"/>
    <w:rsid w:val="004C7023"/>
    <w:rsid w:val="004C78D1"/>
    <w:rsid w:val="004D0446"/>
    <w:rsid w:val="004D47B9"/>
    <w:rsid w:val="004D496D"/>
    <w:rsid w:val="004D77B9"/>
    <w:rsid w:val="004D7AD1"/>
    <w:rsid w:val="004D7B21"/>
    <w:rsid w:val="004E13D8"/>
    <w:rsid w:val="004E1C00"/>
    <w:rsid w:val="004E22C7"/>
    <w:rsid w:val="004E34A9"/>
    <w:rsid w:val="004F0715"/>
    <w:rsid w:val="004F16AB"/>
    <w:rsid w:val="004F1B13"/>
    <w:rsid w:val="004F2921"/>
    <w:rsid w:val="004F3204"/>
    <w:rsid w:val="0050073E"/>
    <w:rsid w:val="005032BB"/>
    <w:rsid w:val="00503CBA"/>
    <w:rsid w:val="005054B3"/>
    <w:rsid w:val="0050562B"/>
    <w:rsid w:val="00506F38"/>
    <w:rsid w:val="0050700C"/>
    <w:rsid w:val="0051041E"/>
    <w:rsid w:val="00510B87"/>
    <w:rsid w:val="00513735"/>
    <w:rsid w:val="00513B20"/>
    <w:rsid w:val="0051550B"/>
    <w:rsid w:val="00515770"/>
    <w:rsid w:val="005172AD"/>
    <w:rsid w:val="00517A46"/>
    <w:rsid w:val="0052035F"/>
    <w:rsid w:val="00520F4C"/>
    <w:rsid w:val="00521777"/>
    <w:rsid w:val="005222EC"/>
    <w:rsid w:val="00525088"/>
    <w:rsid w:val="0053101A"/>
    <w:rsid w:val="005311EB"/>
    <w:rsid w:val="00531318"/>
    <w:rsid w:val="00537019"/>
    <w:rsid w:val="005376A9"/>
    <w:rsid w:val="005441F6"/>
    <w:rsid w:val="00545BC0"/>
    <w:rsid w:val="00546CDB"/>
    <w:rsid w:val="0054736F"/>
    <w:rsid w:val="00547814"/>
    <w:rsid w:val="00550029"/>
    <w:rsid w:val="0055123E"/>
    <w:rsid w:val="00551CF3"/>
    <w:rsid w:val="0056208A"/>
    <w:rsid w:val="00563DE1"/>
    <w:rsid w:val="00563F7A"/>
    <w:rsid w:val="00566047"/>
    <w:rsid w:val="0056664F"/>
    <w:rsid w:val="00566DCB"/>
    <w:rsid w:val="0056702E"/>
    <w:rsid w:val="005705F1"/>
    <w:rsid w:val="00572C32"/>
    <w:rsid w:val="00575A14"/>
    <w:rsid w:val="0057609E"/>
    <w:rsid w:val="0058090C"/>
    <w:rsid w:val="00580A53"/>
    <w:rsid w:val="00583D1F"/>
    <w:rsid w:val="005946B9"/>
    <w:rsid w:val="00596EA0"/>
    <w:rsid w:val="005A1492"/>
    <w:rsid w:val="005A17CA"/>
    <w:rsid w:val="005A6812"/>
    <w:rsid w:val="005A6E6F"/>
    <w:rsid w:val="005B15C2"/>
    <w:rsid w:val="005B1732"/>
    <w:rsid w:val="005B1BA4"/>
    <w:rsid w:val="005B379C"/>
    <w:rsid w:val="005B46D0"/>
    <w:rsid w:val="005B4D45"/>
    <w:rsid w:val="005B4D90"/>
    <w:rsid w:val="005B5784"/>
    <w:rsid w:val="005C2458"/>
    <w:rsid w:val="005C4CD6"/>
    <w:rsid w:val="005C7217"/>
    <w:rsid w:val="005C7CD9"/>
    <w:rsid w:val="005D3F3F"/>
    <w:rsid w:val="005D6D14"/>
    <w:rsid w:val="005D7075"/>
    <w:rsid w:val="005D79EA"/>
    <w:rsid w:val="005E1D9F"/>
    <w:rsid w:val="005E4AEC"/>
    <w:rsid w:val="005E4DBA"/>
    <w:rsid w:val="005E7459"/>
    <w:rsid w:val="005F08BF"/>
    <w:rsid w:val="005F1884"/>
    <w:rsid w:val="005F21B0"/>
    <w:rsid w:val="005F30DF"/>
    <w:rsid w:val="005F32AA"/>
    <w:rsid w:val="005F350A"/>
    <w:rsid w:val="005F6787"/>
    <w:rsid w:val="005F6960"/>
    <w:rsid w:val="005F6D02"/>
    <w:rsid w:val="006005CB"/>
    <w:rsid w:val="006011A4"/>
    <w:rsid w:val="00603B6C"/>
    <w:rsid w:val="0060469F"/>
    <w:rsid w:val="0060472F"/>
    <w:rsid w:val="00605247"/>
    <w:rsid w:val="00606AD0"/>
    <w:rsid w:val="00610441"/>
    <w:rsid w:val="006111DD"/>
    <w:rsid w:val="006137F1"/>
    <w:rsid w:val="00614080"/>
    <w:rsid w:val="00614968"/>
    <w:rsid w:val="006149BA"/>
    <w:rsid w:val="0061507B"/>
    <w:rsid w:val="006226CA"/>
    <w:rsid w:val="006231E0"/>
    <w:rsid w:val="0062348E"/>
    <w:rsid w:val="006239AB"/>
    <w:rsid w:val="00625FC8"/>
    <w:rsid w:val="00627E35"/>
    <w:rsid w:val="00630457"/>
    <w:rsid w:val="00630921"/>
    <w:rsid w:val="00631F1C"/>
    <w:rsid w:val="006336D4"/>
    <w:rsid w:val="00634416"/>
    <w:rsid w:val="00634493"/>
    <w:rsid w:val="00640D02"/>
    <w:rsid w:val="00642212"/>
    <w:rsid w:val="00642920"/>
    <w:rsid w:val="00643098"/>
    <w:rsid w:val="006431E9"/>
    <w:rsid w:val="006456C0"/>
    <w:rsid w:val="00646081"/>
    <w:rsid w:val="00646420"/>
    <w:rsid w:val="006504B3"/>
    <w:rsid w:val="00653B5F"/>
    <w:rsid w:val="00655AE7"/>
    <w:rsid w:val="00656026"/>
    <w:rsid w:val="00656209"/>
    <w:rsid w:val="00660235"/>
    <w:rsid w:val="006603FD"/>
    <w:rsid w:val="00662B9F"/>
    <w:rsid w:val="00663E13"/>
    <w:rsid w:val="00663EEC"/>
    <w:rsid w:val="00666E60"/>
    <w:rsid w:val="006673F5"/>
    <w:rsid w:val="0067220A"/>
    <w:rsid w:val="00672696"/>
    <w:rsid w:val="006748AB"/>
    <w:rsid w:val="00675442"/>
    <w:rsid w:val="00675AA3"/>
    <w:rsid w:val="00675E9E"/>
    <w:rsid w:val="00675FC9"/>
    <w:rsid w:val="00677076"/>
    <w:rsid w:val="006772F0"/>
    <w:rsid w:val="00683AD0"/>
    <w:rsid w:val="0068487D"/>
    <w:rsid w:val="006872A2"/>
    <w:rsid w:val="006875C4"/>
    <w:rsid w:val="00693FB9"/>
    <w:rsid w:val="00696999"/>
    <w:rsid w:val="006A00AB"/>
    <w:rsid w:val="006A09DC"/>
    <w:rsid w:val="006A1FE2"/>
    <w:rsid w:val="006A3B04"/>
    <w:rsid w:val="006A748A"/>
    <w:rsid w:val="006A74AF"/>
    <w:rsid w:val="006A7692"/>
    <w:rsid w:val="006A7A62"/>
    <w:rsid w:val="006B0283"/>
    <w:rsid w:val="006B5D24"/>
    <w:rsid w:val="006B739D"/>
    <w:rsid w:val="006B74B8"/>
    <w:rsid w:val="006B7875"/>
    <w:rsid w:val="006C1063"/>
    <w:rsid w:val="006C4EBC"/>
    <w:rsid w:val="006C5C65"/>
    <w:rsid w:val="006C6660"/>
    <w:rsid w:val="006C675C"/>
    <w:rsid w:val="006D27B4"/>
    <w:rsid w:val="006D539A"/>
    <w:rsid w:val="006D6533"/>
    <w:rsid w:val="006E2C9C"/>
    <w:rsid w:val="006E5676"/>
    <w:rsid w:val="006E5AA4"/>
    <w:rsid w:val="006E5B0B"/>
    <w:rsid w:val="006E65EB"/>
    <w:rsid w:val="006E67BC"/>
    <w:rsid w:val="006F0296"/>
    <w:rsid w:val="006F101A"/>
    <w:rsid w:val="006F10B4"/>
    <w:rsid w:val="006F1B0A"/>
    <w:rsid w:val="006F2CB7"/>
    <w:rsid w:val="006F2CFC"/>
    <w:rsid w:val="006F2F7B"/>
    <w:rsid w:val="006F3EDF"/>
    <w:rsid w:val="006F50ED"/>
    <w:rsid w:val="006F641A"/>
    <w:rsid w:val="006F6D06"/>
    <w:rsid w:val="006F7A28"/>
    <w:rsid w:val="006F7DFC"/>
    <w:rsid w:val="00702D01"/>
    <w:rsid w:val="007031EF"/>
    <w:rsid w:val="007044D8"/>
    <w:rsid w:val="00705D0A"/>
    <w:rsid w:val="007105B4"/>
    <w:rsid w:val="007120B0"/>
    <w:rsid w:val="00715E18"/>
    <w:rsid w:val="00717F07"/>
    <w:rsid w:val="007215FA"/>
    <w:rsid w:val="00721DA3"/>
    <w:rsid w:val="007226D6"/>
    <w:rsid w:val="00722C6D"/>
    <w:rsid w:val="00723608"/>
    <w:rsid w:val="007244B2"/>
    <w:rsid w:val="00727149"/>
    <w:rsid w:val="007318AC"/>
    <w:rsid w:val="0073270F"/>
    <w:rsid w:val="00732C9D"/>
    <w:rsid w:val="0073542A"/>
    <w:rsid w:val="00735CCF"/>
    <w:rsid w:val="00737823"/>
    <w:rsid w:val="00741BBA"/>
    <w:rsid w:val="0074414F"/>
    <w:rsid w:val="00746F44"/>
    <w:rsid w:val="007506A3"/>
    <w:rsid w:val="00750F90"/>
    <w:rsid w:val="007539FF"/>
    <w:rsid w:val="007568EB"/>
    <w:rsid w:val="007576E1"/>
    <w:rsid w:val="00763C52"/>
    <w:rsid w:val="00763E9C"/>
    <w:rsid w:val="00765BF6"/>
    <w:rsid w:val="007664E5"/>
    <w:rsid w:val="0076654A"/>
    <w:rsid w:val="00766E4A"/>
    <w:rsid w:val="00767225"/>
    <w:rsid w:val="0076763C"/>
    <w:rsid w:val="00770254"/>
    <w:rsid w:val="00771D93"/>
    <w:rsid w:val="00772168"/>
    <w:rsid w:val="00772192"/>
    <w:rsid w:val="00773B90"/>
    <w:rsid w:val="007816E4"/>
    <w:rsid w:val="00784487"/>
    <w:rsid w:val="00794281"/>
    <w:rsid w:val="0079529D"/>
    <w:rsid w:val="007957C3"/>
    <w:rsid w:val="00795DC9"/>
    <w:rsid w:val="007A264A"/>
    <w:rsid w:val="007A4303"/>
    <w:rsid w:val="007A4441"/>
    <w:rsid w:val="007A532F"/>
    <w:rsid w:val="007A5CE0"/>
    <w:rsid w:val="007A6589"/>
    <w:rsid w:val="007A7171"/>
    <w:rsid w:val="007B3CC9"/>
    <w:rsid w:val="007B3F20"/>
    <w:rsid w:val="007B4E29"/>
    <w:rsid w:val="007B5BA1"/>
    <w:rsid w:val="007B7576"/>
    <w:rsid w:val="007C1E98"/>
    <w:rsid w:val="007C2484"/>
    <w:rsid w:val="007C59DF"/>
    <w:rsid w:val="007C72F3"/>
    <w:rsid w:val="007D1933"/>
    <w:rsid w:val="007D30CF"/>
    <w:rsid w:val="007D3500"/>
    <w:rsid w:val="007D5040"/>
    <w:rsid w:val="007E0791"/>
    <w:rsid w:val="007E4BD1"/>
    <w:rsid w:val="007E4F21"/>
    <w:rsid w:val="007E5207"/>
    <w:rsid w:val="007E6952"/>
    <w:rsid w:val="007E7EB6"/>
    <w:rsid w:val="007F35E7"/>
    <w:rsid w:val="007F37BB"/>
    <w:rsid w:val="007F6B42"/>
    <w:rsid w:val="0080022C"/>
    <w:rsid w:val="00800401"/>
    <w:rsid w:val="008009EE"/>
    <w:rsid w:val="008017F3"/>
    <w:rsid w:val="00801A82"/>
    <w:rsid w:val="0080205F"/>
    <w:rsid w:val="00803277"/>
    <w:rsid w:val="00803325"/>
    <w:rsid w:val="00803630"/>
    <w:rsid w:val="00804D4D"/>
    <w:rsid w:val="00805485"/>
    <w:rsid w:val="00805A9D"/>
    <w:rsid w:val="00806E07"/>
    <w:rsid w:val="008136C2"/>
    <w:rsid w:val="00822D27"/>
    <w:rsid w:val="00823A67"/>
    <w:rsid w:val="00824003"/>
    <w:rsid w:val="008257A7"/>
    <w:rsid w:val="00827004"/>
    <w:rsid w:val="00827467"/>
    <w:rsid w:val="00833CFE"/>
    <w:rsid w:val="00835CE9"/>
    <w:rsid w:val="0083634D"/>
    <w:rsid w:val="008437BA"/>
    <w:rsid w:val="00845657"/>
    <w:rsid w:val="00845B94"/>
    <w:rsid w:val="00850665"/>
    <w:rsid w:val="00850FB5"/>
    <w:rsid w:val="00851226"/>
    <w:rsid w:val="0085263E"/>
    <w:rsid w:val="0085321B"/>
    <w:rsid w:val="00854653"/>
    <w:rsid w:val="00854CB9"/>
    <w:rsid w:val="00855D34"/>
    <w:rsid w:val="00861118"/>
    <w:rsid w:val="00864744"/>
    <w:rsid w:val="00867E9C"/>
    <w:rsid w:val="0087065C"/>
    <w:rsid w:val="00870B81"/>
    <w:rsid w:val="00872C8F"/>
    <w:rsid w:val="008732DB"/>
    <w:rsid w:val="00874C7C"/>
    <w:rsid w:val="00875351"/>
    <w:rsid w:val="00877460"/>
    <w:rsid w:val="00881802"/>
    <w:rsid w:val="0088311F"/>
    <w:rsid w:val="00883E33"/>
    <w:rsid w:val="008862DD"/>
    <w:rsid w:val="0089090B"/>
    <w:rsid w:val="00890F33"/>
    <w:rsid w:val="0089167E"/>
    <w:rsid w:val="00893794"/>
    <w:rsid w:val="00894479"/>
    <w:rsid w:val="00894890"/>
    <w:rsid w:val="008949D0"/>
    <w:rsid w:val="00894EE7"/>
    <w:rsid w:val="00895E98"/>
    <w:rsid w:val="008969A4"/>
    <w:rsid w:val="008971F8"/>
    <w:rsid w:val="00897D0D"/>
    <w:rsid w:val="008A0ECA"/>
    <w:rsid w:val="008A1F4E"/>
    <w:rsid w:val="008A25C2"/>
    <w:rsid w:val="008A6A42"/>
    <w:rsid w:val="008B1EC2"/>
    <w:rsid w:val="008B2B4C"/>
    <w:rsid w:val="008B2E6F"/>
    <w:rsid w:val="008B7057"/>
    <w:rsid w:val="008C0DB6"/>
    <w:rsid w:val="008C53A1"/>
    <w:rsid w:val="008C5A33"/>
    <w:rsid w:val="008C70C4"/>
    <w:rsid w:val="008C797B"/>
    <w:rsid w:val="008D02AE"/>
    <w:rsid w:val="008D497C"/>
    <w:rsid w:val="008D515A"/>
    <w:rsid w:val="008D54E3"/>
    <w:rsid w:val="008D614A"/>
    <w:rsid w:val="008D755C"/>
    <w:rsid w:val="008D7ECD"/>
    <w:rsid w:val="008E0318"/>
    <w:rsid w:val="008E454D"/>
    <w:rsid w:val="008E60C3"/>
    <w:rsid w:val="008E6979"/>
    <w:rsid w:val="008E6C38"/>
    <w:rsid w:val="008E6F71"/>
    <w:rsid w:val="008F2055"/>
    <w:rsid w:val="008F22C7"/>
    <w:rsid w:val="008F3ADC"/>
    <w:rsid w:val="008F3E65"/>
    <w:rsid w:val="008F3ECA"/>
    <w:rsid w:val="008F72D3"/>
    <w:rsid w:val="00901907"/>
    <w:rsid w:val="00901C84"/>
    <w:rsid w:val="00901DDA"/>
    <w:rsid w:val="00903373"/>
    <w:rsid w:val="0090384C"/>
    <w:rsid w:val="00904030"/>
    <w:rsid w:val="00904917"/>
    <w:rsid w:val="0090777A"/>
    <w:rsid w:val="00910FD6"/>
    <w:rsid w:val="009117E7"/>
    <w:rsid w:val="0091577C"/>
    <w:rsid w:val="009159A7"/>
    <w:rsid w:val="00921EDF"/>
    <w:rsid w:val="00925223"/>
    <w:rsid w:val="00930EBF"/>
    <w:rsid w:val="009311D5"/>
    <w:rsid w:val="00932997"/>
    <w:rsid w:val="00932BBF"/>
    <w:rsid w:val="009347D8"/>
    <w:rsid w:val="00936BDF"/>
    <w:rsid w:val="00937718"/>
    <w:rsid w:val="00940A04"/>
    <w:rsid w:val="00940CD7"/>
    <w:rsid w:val="00943891"/>
    <w:rsid w:val="009457C5"/>
    <w:rsid w:val="00947C2D"/>
    <w:rsid w:val="009502C0"/>
    <w:rsid w:val="00950ACE"/>
    <w:rsid w:val="009513B3"/>
    <w:rsid w:val="00954F65"/>
    <w:rsid w:val="00960047"/>
    <w:rsid w:val="00965A87"/>
    <w:rsid w:val="00966F83"/>
    <w:rsid w:val="00970B5A"/>
    <w:rsid w:val="0097160A"/>
    <w:rsid w:val="00972926"/>
    <w:rsid w:val="0097307F"/>
    <w:rsid w:val="00973B75"/>
    <w:rsid w:val="009748AC"/>
    <w:rsid w:val="00975343"/>
    <w:rsid w:val="00977083"/>
    <w:rsid w:val="0097717E"/>
    <w:rsid w:val="0097727A"/>
    <w:rsid w:val="00977E44"/>
    <w:rsid w:val="00980A71"/>
    <w:rsid w:val="009818E2"/>
    <w:rsid w:val="009845E3"/>
    <w:rsid w:val="009923C7"/>
    <w:rsid w:val="00995A86"/>
    <w:rsid w:val="009A0A4D"/>
    <w:rsid w:val="009A10F3"/>
    <w:rsid w:val="009A11BB"/>
    <w:rsid w:val="009A1597"/>
    <w:rsid w:val="009A1C50"/>
    <w:rsid w:val="009A2B21"/>
    <w:rsid w:val="009B08AE"/>
    <w:rsid w:val="009B2AF5"/>
    <w:rsid w:val="009B4976"/>
    <w:rsid w:val="009B5BB1"/>
    <w:rsid w:val="009B5E22"/>
    <w:rsid w:val="009C03CA"/>
    <w:rsid w:val="009C1685"/>
    <w:rsid w:val="009C2342"/>
    <w:rsid w:val="009C38C0"/>
    <w:rsid w:val="009C3D39"/>
    <w:rsid w:val="009C459F"/>
    <w:rsid w:val="009C5877"/>
    <w:rsid w:val="009C5A07"/>
    <w:rsid w:val="009C5FBE"/>
    <w:rsid w:val="009C64E1"/>
    <w:rsid w:val="009C6C8D"/>
    <w:rsid w:val="009D153D"/>
    <w:rsid w:val="009D1F5D"/>
    <w:rsid w:val="009D222B"/>
    <w:rsid w:val="009D3563"/>
    <w:rsid w:val="009D5265"/>
    <w:rsid w:val="009D588F"/>
    <w:rsid w:val="009E1B9B"/>
    <w:rsid w:val="009E1BCD"/>
    <w:rsid w:val="009E3676"/>
    <w:rsid w:val="009E36D9"/>
    <w:rsid w:val="009E42A8"/>
    <w:rsid w:val="009E628F"/>
    <w:rsid w:val="009F11BA"/>
    <w:rsid w:val="009F1B81"/>
    <w:rsid w:val="009F2145"/>
    <w:rsid w:val="009F500F"/>
    <w:rsid w:val="009F5811"/>
    <w:rsid w:val="009F62F3"/>
    <w:rsid w:val="009F6973"/>
    <w:rsid w:val="009F7335"/>
    <w:rsid w:val="009F7B1B"/>
    <w:rsid w:val="00A0107A"/>
    <w:rsid w:val="00A01771"/>
    <w:rsid w:val="00A017B4"/>
    <w:rsid w:val="00A05EA0"/>
    <w:rsid w:val="00A112A2"/>
    <w:rsid w:val="00A11E39"/>
    <w:rsid w:val="00A12229"/>
    <w:rsid w:val="00A13A64"/>
    <w:rsid w:val="00A145C6"/>
    <w:rsid w:val="00A15514"/>
    <w:rsid w:val="00A16597"/>
    <w:rsid w:val="00A17787"/>
    <w:rsid w:val="00A234A3"/>
    <w:rsid w:val="00A24A5F"/>
    <w:rsid w:val="00A2525B"/>
    <w:rsid w:val="00A25CF3"/>
    <w:rsid w:val="00A30261"/>
    <w:rsid w:val="00A3035C"/>
    <w:rsid w:val="00A31524"/>
    <w:rsid w:val="00A33734"/>
    <w:rsid w:val="00A33BDC"/>
    <w:rsid w:val="00A35124"/>
    <w:rsid w:val="00A35735"/>
    <w:rsid w:val="00A426FB"/>
    <w:rsid w:val="00A430CA"/>
    <w:rsid w:val="00A444CC"/>
    <w:rsid w:val="00A51A38"/>
    <w:rsid w:val="00A52C8C"/>
    <w:rsid w:val="00A5377D"/>
    <w:rsid w:val="00A54CE3"/>
    <w:rsid w:val="00A626D9"/>
    <w:rsid w:val="00A663FA"/>
    <w:rsid w:val="00A7084C"/>
    <w:rsid w:val="00A71E70"/>
    <w:rsid w:val="00A75648"/>
    <w:rsid w:val="00A83E91"/>
    <w:rsid w:val="00A841C1"/>
    <w:rsid w:val="00A87592"/>
    <w:rsid w:val="00A9070D"/>
    <w:rsid w:val="00A91786"/>
    <w:rsid w:val="00A91F97"/>
    <w:rsid w:val="00A92385"/>
    <w:rsid w:val="00A937B0"/>
    <w:rsid w:val="00A950B2"/>
    <w:rsid w:val="00A95CFA"/>
    <w:rsid w:val="00AA260C"/>
    <w:rsid w:val="00AA501C"/>
    <w:rsid w:val="00AA529E"/>
    <w:rsid w:val="00AA7844"/>
    <w:rsid w:val="00AB0AA2"/>
    <w:rsid w:val="00AB0B7B"/>
    <w:rsid w:val="00AB41B8"/>
    <w:rsid w:val="00AB5F43"/>
    <w:rsid w:val="00AB710C"/>
    <w:rsid w:val="00AB74A3"/>
    <w:rsid w:val="00AC249C"/>
    <w:rsid w:val="00AC487E"/>
    <w:rsid w:val="00AC58F8"/>
    <w:rsid w:val="00AD012A"/>
    <w:rsid w:val="00AD077E"/>
    <w:rsid w:val="00AD1399"/>
    <w:rsid w:val="00AD213D"/>
    <w:rsid w:val="00AD4D72"/>
    <w:rsid w:val="00AD5BF4"/>
    <w:rsid w:val="00AD70BB"/>
    <w:rsid w:val="00AD763E"/>
    <w:rsid w:val="00AE735D"/>
    <w:rsid w:val="00AF09F0"/>
    <w:rsid w:val="00AF155F"/>
    <w:rsid w:val="00AF2074"/>
    <w:rsid w:val="00AF2671"/>
    <w:rsid w:val="00AF5FDD"/>
    <w:rsid w:val="00AF62A7"/>
    <w:rsid w:val="00AF7205"/>
    <w:rsid w:val="00B027C3"/>
    <w:rsid w:val="00B03F56"/>
    <w:rsid w:val="00B05A2E"/>
    <w:rsid w:val="00B06741"/>
    <w:rsid w:val="00B06992"/>
    <w:rsid w:val="00B06D5C"/>
    <w:rsid w:val="00B07132"/>
    <w:rsid w:val="00B078C8"/>
    <w:rsid w:val="00B07D23"/>
    <w:rsid w:val="00B10281"/>
    <w:rsid w:val="00B110C7"/>
    <w:rsid w:val="00B11BEF"/>
    <w:rsid w:val="00B121CB"/>
    <w:rsid w:val="00B12ABA"/>
    <w:rsid w:val="00B161C8"/>
    <w:rsid w:val="00B17EEE"/>
    <w:rsid w:val="00B20816"/>
    <w:rsid w:val="00B22397"/>
    <w:rsid w:val="00B23150"/>
    <w:rsid w:val="00B2388C"/>
    <w:rsid w:val="00B23C6D"/>
    <w:rsid w:val="00B2635F"/>
    <w:rsid w:val="00B26522"/>
    <w:rsid w:val="00B26764"/>
    <w:rsid w:val="00B26EC4"/>
    <w:rsid w:val="00B30287"/>
    <w:rsid w:val="00B3228B"/>
    <w:rsid w:val="00B3283C"/>
    <w:rsid w:val="00B4134A"/>
    <w:rsid w:val="00B4195C"/>
    <w:rsid w:val="00B42219"/>
    <w:rsid w:val="00B45421"/>
    <w:rsid w:val="00B466C5"/>
    <w:rsid w:val="00B5001E"/>
    <w:rsid w:val="00B500EE"/>
    <w:rsid w:val="00B5014C"/>
    <w:rsid w:val="00B506CF"/>
    <w:rsid w:val="00B5188A"/>
    <w:rsid w:val="00B51F4B"/>
    <w:rsid w:val="00B53871"/>
    <w:rsid w:val="00B54A57"/>
    <w:rsid w:val="00B5666F"/>
    <w:rsid w:val="00B57825"/>
    <w:rsid w:val="00B6205E"/>
    <w:rsid w:val="00B66E0C"/>
    <w:rsid w:val="00B7102D"/>
    <w:rsid w:val="00B72DA9"/>
    <w:rsid w:val="00B73315"/>
    <w:rsid w:val="00B73CD6"/>
    <w:rsid w:val="00B75ABD"/>
    <w:rsid w:val="00B82CDF"/>
    <w:rsid w:val="00B83653"/>
    <w:rsid w:val="00B86AF3"/>
    <w:rsid w:val="00B87E65"/>
    <w:rsid w:val="00B90056"/>
    <w:rsid w:val="00B90D13"/>
    <w:rsid w:val="00B9120F"/>
    <w:rsid w:val="00B93FBC"/>
    <w:rsid w:val="00B94990"/>
    <w:rsid w:val="00B94E39"/>
    <w:rsid w:val="00B95D0D"/>
    <w:rsid w:val="00B97569"/>
    <w:rsid w:val="00B97C2F"/>
    <w:rsid w:val="00BA0B71"/>
    <w:rsid w:val="00BA2334"/>
    <w:rsid w:val="00BA3281"/>
    <w:rsid w:val="00BA3BDB"/>
    <w:rsid w:val="00BA56CC"/>
    <w:rsid w:val="00BA6D78"/>
    <w:rsid w:val="00BB086A"/>
    <w:rsid w:val="00BB0CCA"/>
    <w:rsid w:val="00BB2B6D"/>
    <w:rsid w:val="00BB2CB9"/>
    <w:rsid w:val="00BB370C"/>
    <w:rsid w:val="00BB37E9"/>
    <w:rsid w:val="00BB3A51"/>
    <w:rsid w:val="00BB4A4B"/>
    <w:rsid w:val="00BB5713"/>
    <w:rsid w:val="00BB6451"/>
    <w:rsid w:val="00BB75E2"/>
    <w:rsid w:val="00BC0C92"/>
    <w:rsid w:val="00BC0F0B"/>
    <w:rsid w:val="00BC1CA1"/>
    <w:rsid w:val="00BC23DC"/>
    <w:rsid w:val="00BC266A"/>
    <w:rsid w:val="00BC27D4"/>
    <w:rsid w:val="00BC341A"/>
    <w:rsid w:val="00BC4B9C"/>
    <w:rsid w:val="00BC5261"/>
    <w:rsid w:val="00BC5B32"/>
    <w:rsid w:val="00BC7BBA"/>
    <w:rsid w:val="00BD1A29"/>
    <w:rsid w:val="00BD6C37"/>
    <w:rsid w:val="00BD6C97"/>
    <w:rsid w:val="00BD7E7E"/>
    <w:rsid w:val="00BE1DA6"/>
    <w:rsid w:val="00BE4C92"/>
    <w:rsid w:val="00BE69EC"/>
    <w:rsid w:val="00BE7028"/>
    <w:rsid w:val="00BF071E"/>
    <w:rsid w:val="00BF1392"/>
    <w:rsid w:val="00BF1691"/>
    <w:rsid w:val="00BF3055"/>
    <w:rsid w:val="00BF33FA"/>
    <w:rsid w:val="00BF5087"/>
    <w:rsid w:val="00BF615E"/>
    <w:rsid w:val="00C0055A"/>
    <w:rsid w:val="00C03659"/>
    <w:rsid w:val="00C03FD8"/>
    <w:rsid w:val="00C04D1E"/>
    <w:rsid w:val="00C1071D"/>
    <w:rsid w:val="00C11DFF"/>
    <w:rsid w:val="00C128F7"/>
    <w:rsid w:val="00C1328B"/>
    <w:rsid w:val="00C13E6F"/>
    <w:rsid w:val="00C14C5D"/>
    <w:rsid w:val="00C14F8B"/>
    <w:rsid w:val="00C154C7"/>
    <w:rsid w:val="00C17F79"/>
    <w:rsid w:val="00C17F8B"/>
    <w:rsid w:val="00C20BA1"/>
    <w:rsid w:val="00C238C8"/>
    <w:rsid w:val="00C272B7"/>
    <w:rsid w:val="00C2756B"/>
    <w:rsid w:val="00C308DD"/>
    <w:rsid w:val="00C31881"/>
    <w:rsid w:val="00C3564B"/>
    <w:rsid w:val="00C44E2E"/>
    <w:rsid w:val="00C450BD"/>
    <w:rsid w:val="00C5471A"/>
    <w:rsid w:val="00C54B86"/>
    <w:rsid w:val="00C5571E"/>
    <w:rsid w:val="00C5710C"/>
    <w:rsid w:val="00C6030F"/>
    <w:rsid w:val="00C603CD"/>
    <w:rsid w:val="00C634B8"/>
    <w:rsid w:val="00C64A76"/>
    <w:rsid w:val="00C679A0"/>
    <w:rsid w:val="00C7330A"/>
    <w:rsid w:val="00C735E6"/>
    <w:rsid w:val="00C7465F"/>
    <w:rsid w:val="00C81095"/>
    <w:rsid w:val="00C816E6"/>
    <w:rsid w:val="00C81E6E"/>
    <w:rsid w:val="00C82CAC"/>
    <w:rsid w:val="00C8531F"/>
    <w:rsid w:val="00C858FE"/>
    <w:rsid w:val="00C86B80"/>
    <w:rsid w:val="00C900E7"/>
    <w:rsid w:val="00C91439"/>
    <w:rsid w:val="00C928D0"/>
    <w:rsid w:val="00C93980"/>
    <w:rsid w:val="00C93CE4"/>
    <w:rsid w:val="00CA05D2"/>
    <w:rsid w:val="00CA082B"/>
    <w:rsid w:val="00CA0AC1"/>
    <w:rsid w:val="00CA2B57"/>
    <w:rsid w:val="00CA45BE"/>
    <w:rsid w:val="00CA463E"/>
    <w:rsid w:val="00CA6542"/>
    <w:rsid w:val="00CA702A"/>
    <w:rsid w:val="00CA7FD3"/>
    <w:rsid w:val="00CB135C"/>
    <w:rsid w:val="00CB2175"/>
    <w:rsid w:val="00CB2F84"/>
    <w:rsid w:val="00CB41A3"/>
    <w:rsid w:val="00CB44FA"/>
    <w:rsid w:val="00CB5111"/>
    <w:rsid w:val="00CB5F17"/>
    <w:rsid w:val="00CC2B60"/>
    <w:rsid w:val="00CC4A9C"/>
    <w:rsid w:val="00CC5BC3"/>
    <w:rsid w:val="00CD1DFA"/>
    <w:rsid w:val="00CD4FEB"/>
    <w:rsid w:val="00CD6EAE"/>
    <w:rsid w:val="00CD7A9E"/>
    <w:rsid w:val="00CE02F2"/>
    <w:rsid w:val="00CE23A5"/>
    <w:rsid w:val="00CE29AC"/>
    <w:rsid w:val="00CE38A8"/>
    <w:rsid w:val="00CE4A95"/>
    <w:rsid w:val="00CE5829"/>
    <w:rsid w:val="00CE69F0"/>
    <w:rsid w:val="00CF0C4E"/>
    <w:rsid w:val="00CF1EC0"/>
    <w:rsid w:val="00CF2BCC"/>
    <w:rsid w:val="00CF3490"/>
    <w:rsid w:val="00CF4A83"/>
    <w:rsid w:val="00CF55B4"/>
    <w:rsid w:val="00CF67C2"/>
    <w:rsid w:val="00CF71A4"/>
    <w:rsid w:val="00D01E3F"/>
    <w:rsid w:val="00D03215"/>
    <w:rsid w:val="00D05C24"/>
    <w:rsid w:val="00D0622B"/>
    <w:rsid w:val="00D06587"/>
    <w:rsid w:val="00D112CD"/>
    <w:rsid w:val="00D14940"/>
    <w:rsid w:val="00D1494E"/>
    <w:rsid w:val="00D202CC"/>
    <w:rsid w:val="00D23773"/>
    <w:rsid w:val="00D23BF5"/>
    <w:rsid w:val="00D24D8B"/>
    <w:rsid w:val="00D25AD1"/>
    <w:rsid w:val="00D2623A"/>
    <w:rsid w:val="00D27194"/>
    <w:rsid w:val="00D30820"/>
    <w:rsid w:val="00D3122D"/>
    <w:rsid w:val="00D32A91"/>
    <w:rsid w:val="00D343BA"/>
    <w:rsid w:val="00D36B4D"/>
    <w:rsid w:val="00D37174"/>
    <w:rsid w:val="00D40752"/>
    <w:rsid w:val="00D41134"/>
    <w:rsid w:val="00D427AD"/>
    <w:rsid w:val="00D4331F"/>
    <w:rsid w:val="00D4475E"/>
    <w:rsid w:val="00D474C5"/>
    <w:rsid w:val="00D5033B"/>
    <w:rsid w:val="00D51A82"/>
    <w:rsid w:val="00D528EC"/>
    <w:rsid w:val="00D52E71"/>
    <w:rsid w:val="00D5359C"/>
    <w:rsid w:val="00D53797"/>
    <w:rsid w:val="00D53F16"/>
    <w:rsid w:val="00D54AAE"/>
    <w:rsid w:val="00D54AB1"/>
    <w:rsid w:val="00D5533C"/>
    <w:rsid w:val="00D60446"/>
    <w:rsid w:val="00D61112"/>
    <w:rsid w:val="00D660EE"/>
    <w:rsid w:val="00D711EB"/>
    <w:rsid w:val="00D71E01"/>
    <w:rsid w:val="00D722A3"/>
    <w:rsid w:val="00D72BD4"/>
    <w:rsid w:val="00D73FAE"/>
    <w:rsid w:val="00D75CAB"/>
    <w:rsid w:val="00D7678A"/>
    <w:rsid w:val="00D77F8C"/>
    <w:rsid w:val="00D80E19"/>
    <w:rsid w:val="00D820B1"/>
    <w:rsid w:val="00D841E6"/>
    <w:rsid w:val="00D85B35"/>
    <w:rsid w:val="00D85D10"/>
    <w:rsid w:val="00D8724A"/>
    <w:rsid w:val="00D920EE"/>
    <w:rsid w:val="00D96EA9"/>
    <w:rsid w:val="00D97521"/>
    <w:rsid w:val="00DA1C18"/>
    <w:rsid w:val="00DA27D2"/>
    <w:rsid w:val="00DA38C2"/>
    <w:rsid w:val="00DA3F03"/>
    <w:rsid w:val="00DA4262"/>
    <w:rsid w:val="00DA5327"/>
    <w:rsid w:val="00DA7ED4"/>
    <w:rsid w:val="00DB10D0"/>
    <w:rsid w:val="00DB1543"/>
    <w:rsid w:val="00DB1AE0"/>
    <w:rsid w:val="00DB273F"/>
    <w:rsid w:val="00DB2DDC"/>
    <w:rsid w:val="00DB520D"/>
    <w:rsid w:val="00DC4251"/>
    <w:rsid w:val="00DC4C0C"/>
    <w:rsid w:val="00DC5D1E"/>
    <w:rsid w:val="00DC5EEA"/>
    <w:rsid w:val="00DC6C00"/>
    <w:rsid w:val="00DC701F"/>
    <w:rsid w:val="00DC71DD"/>
    <w:rsid w:val="00DC789D"/>
    <w:rsid w:val="00DC79AA"/>
    <w:rsid w:val="00DD01CF"/>
    <w:rsid w:val="00DD0B95"/>
    <w:rsid w:val="00DD48D8"/>
    <w:rsid w:val="00DD4C59"/>
    <w:rsid w:val="00DD579D"/>
    <w:rsid w:val="00DE41A8"/>
    <w:rsid w:val="00DE4B0E"/>
    <w:rsid w:val="00DE5A98"/>
    <w:rsid w:val="00DE7B13"/>
    <w:rsid w:val="00DF1B34"/>
    <w:rsid w:val="00DF23AE"/>
    <w:rsid w:val="00DF292A"/>
    <w:rsid w:val="00DF2B38"/>
    <w:rsid w:val="00DF344A"/>
    <w:rsid w:val="00DF3CAA"/>
    <w:rsid w:val="00DF544D"/>
    <w:rsid w:val="00DF6841"/>
    <w:rsid w:val="00DF70DA"/>
    <w:rsid w:val="00E00EF0"/>
    <w:rsid w:val="00E020E3"/>
    <w:rsid w:val="00E02805"/>
    <w:rsid w:val="00E106EB"/>
    <w:rsid w:val="00E1071E"/>
    <w:rsid w:val="00E13A94"/>
    <w:rsid w:val="00E15F2D"/>
    <w:rsid w:val="00E1661F"/>
    <w:rsid w:val="00E1718A"/>
    <w:rsid w:val="00E21754"/>
    <w:rsid w:val="00E21CF4"/>
    <w:rsid w:val="00E234AD"/>
    <w:rsid w:val="00E315C1"/>
    <w:rsid w:val="00E3256D"/>
    <w:rsid w:val="00E325C8"/>
    <w:rsid w:val="00E334E0"/>
    <w:rsid w:val="00E336F1"/>
    <w:rsid w:val="00E42085"/>
    <w:rsid w:val="00E429CC"/>
    <w:rsid w:val="00E42BD4"/>
    <w:rsid w:val="00E44BF7"/>
    <w:rsid w:val="00E51F90"/>
    <w:rsid w:val="00E5724F"/>
    <w:rsid w:val="00E57A69"/>
    <w:rsid w:val="00E60A2C"/>
    <w:rsid w:val="00E62BDA"/>
    <w:rsid w:val="00E63696"/>
    <w:rsid w:val="00E644C0"/>
    <w:rsid w:val="00E70FA6"/>
    <w:rsid w:val="00E72093"/>
    <w:rsid w:val="00E727BE"/>
    <w:rsid w:val="00E7565D"/>
    <w:rsid w:val="00E80025"/>
    <w:rsid w:val="00E81BB6"/>
    <w:rsid w:val="00E82EA8"/>
    <w:rsid w:val="00E83532"/>
    <w:rsid w:val="00E83A3A"/>
    <w:rsid w:val="00E90F68"/>
    <w:rsid w:val="00E92B4A"/>
    <w:rsid w:val="00E93002"/>
    <w:rsid w:val="00E932A7"/>
    <w:rsid w:val="00E937E7"/>
    <w:rsid w:val="00E97492"/>
    <w:rsid w:val="00EA1AD4"/>
    <w:rsid w:val="00EA23FC"/>
    <w:rsid w:val="00EA2E75"/>
    <w:rsid w:val="00EA368F"/>
    <w:rsid w:val="00EA4C94"/>
    <w:rsid w:val="00EA5A5F"/>
    <w:rsid w:val="00EA5E83"/>
    <w:rsid w:val="00EA6650"/>
    <w:rsid w:val="00EB1425"/>
    <w:rsid w:val="00EB20D8"/>
    <w:rsid w:val="00EB22FB"/>
    <w:rsid w:val="00EB32A0"/>
    <w:rsid w:val="00EB3C91"/>
    <w:rsid w:val="00EB3EBF"/>
    <w:rsid w:val="00EB4186"/>
    <w:rsid w:val="00EB5D8A"/>
    <w:rsid w:val="00EB65B0"/>
    <w:rsid w:val="00EC024D"/>
    <w:rsid w:val="00EC0F61"/>
    <w:rsid w:val="00EC640E"/>
    <w:rsid w:val="00EC677F"/>
    <w:rsid w:val="00EC6B63"/>
    <w:rsid w:val="00EC79A4"/>
    <w:rsid w:val="00EC7BBC"/>
    <w:rsid w:val="00ED01FD"/>
    <w:rsid w:val="00ED09D6"/>
    <w:rsid w:val="00ED578C"/>
    <w:rsid w:val="00ED5A30"/>
    <w:rsid w:val="00ED7293"/>
    <w:rsid w:val="00ED78F7"/>
    <w:rsid w:val="00EE2ADC"/>
    <w:rsid w:val="00EE3025"/>
    <w:rsid w:val="00EE3845"/>
    <w:rsid w:val="00EE6521"/>
    <w:rsid w:val="00EE6616"/>
    <w:rsid w:val="00EE6B60"/>
    <w:rsid w:val="00EE7A31"/>
    <w:rsid w:val="00EE7AD6"/>
    <w:rsid w:val="00EF11FC"/>
    <w:rsid w:val="00EF3FE7"/>
    <w:rsid w:val="00F0563C"/>
    <w:rsid w:val="00F061EB"/>
    <w:rsid w:val="00F1579E"/>
    <w:rsid w:val="00F15D68"/>
    <w:rsid w:val="00F16271"/>
    <w:rsid w:val="00F17B90"/>
    <w:rsid w:val="00F17D81"/>
    <w:rsid w:val="00F17E49"/>
    <w:rsid w:val="00F17FD5"/>
    <w:rsid w:val="00F20056"/>
    <w:rsid w:val="00F22704"/>
    <w:rsid w:val="00F269E8"/>
    <w:rsid w:val="00F3213C"/>
    <w:rsid w:val="00F322BF"/>
    <w:rsid w:val="00F339BB"/>
    <w:rsid w:val="00F504A8"/>
    <w:rsid w:val="00F5460C"/>
    <w:rsid w:val="00F54C19"/>
    <w:rsid w:val="00F57A01"/>
    <w:rsid w:val="00F617E1"/>
    <w:rsid w:val="00F6183F"/>
    <w:rsid w:val="00F61C86"/>
    <w:rsid w:val="00F61EC1"/>
    <w:rsid w:val="00F638B2"/>
    <w:rsid w:val="00F675F9"/>
    <w:rsid w:val="00F7314F"/>
    <w:rsid w:val="00F813C1"/>
    <w:rsid w:val="00F81F21"/>
    <w:rsid w:val="00F8279E"/>
    <w:rsid w:val="00F874B2"/>
    <w:rsid w:val="00F87B00"/>
    <w:rsid w:val="00F905E1"/>
    <w:rsid w:val="00F90E11"/>
    <w:rsid w:val="00F91DD8"/>
    <w:rsid w:val="00F92091"/>
    <w:rsid w:val="00F920C5"/>
    <w:rsid w:val="00F9283A"/>
    <w:rsid w:val="00F93D44"/>
    <w:rsid w:val="00F94DF7"/>
    <w:rsid w:val="00FA0C4E"/>
    <w:rsid w:val="00FA17DF"/>
    <w:rsid w:val="00FA2252"/>
    <w:rsid w:val="00FA60E9"/>
    <w:rsid w:val="00FA7F26"/>
    <w:rsid w:val="00FB18AE"/>
    <w:rsid w:val="00FB25D5"/>
    <w:rsid w:val="00FB4170"/>
    <w:rsid w:val="00FB6EDD"/>
    <w:rsid w:val="00FC5573"/>
    <w:rsid w:val="00FC5D78"/>
    <w:rsid w:val="00FC610A"/>
    <w:rsid w:val="00FD1451"/>
    <w:rsid w:val="00FD37AB"/>
    <w:rsid w:val="00FD6607"/>
    <w:rsid w:val="00FD6FC8"/>
    <w:rsid w:val="00FD7EFF"/>
    <w:rsid w:val="00FE1A83"/>
    <w:rsid w:val="00FE2ADD"/>
    <w:rsid w:val="00FE5A2E"/>
    <w:rsid w:val="00FE6596"/>
    <w:rsid w:val="00FE7179"/>
    <w:rsid w:val="00FF439D"/>
    <w:rsid w:val="00FF4A89"/>
    <w:rsid w:val="00FF50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c5f38"/>
    </o:shapedefaults>
    <o:shapelayout v:ext="edit">
      <o:idmap v:ext="edit" data="1"/>
    </o:shapelayout>
  </w:shapeDefaults>
  <w:decimalSymbol w:val=","/>
  <w:listSeparator w:val=";"/>
  <w15:chartTrackingRefBased/>
  <w15:docId w15:val="{CBC794C8-A3F5-4086-B22A-A5A1282F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2ABA"/>
    <w:rPr>
      <w:rFonts w:ascii="Times New Roman" w:hAnsi="Times New Roman"/>
      <w:sz w:val="24"/>
      <w:szCs w:val="24"/>
    </w:rPr>
  </w:style>
  <w:style w:type="paragraph" w:styleId="Rubrik1">
    <w:name w:val="heading 1"/>
    <w:basedOn w:val="Normal"/>
    <w:next w:val="Normal"/>
    <w:link w:val="Rubrik1Char"/>
    <w:uiPriority w:val="9"/>
    <w:qFormat/>
    <w:rsid w:val="0018315F"/>
    <w:pPr>
      <w:keepNext/>
      <w:spacing w:before="240" w:after="60"/>
      <w:outlineLvl w:val="0"/>
    </w:pPr>
    <w:rPr>
      <w:rFonts w:ascii="Calibri Light" w:eastAsia="Times New Roman" w:hAnsi="Calibri Light"/>
      <w:b/>
      <w:bCs/>
      <w:kern w:val="32"/>
      <w:sz w:val="32"/>
      <w:szCs w:val="32"/>
    </w:rPr>
  </w:style>
  <w:style w:type="paragraph" w:styleId="Rubrik2">
    <w:name w:val="heading 2"/>
    <w:basedOn w:val="Normal"/>
    <w:next w:val="Normal"/>
    <w:link w:val="Rubrik2Char"/>
    <w:uiPriority w:val="9"/>
    <w:semiHidden/>
    <w:unhideWhenUsed/>
    <w:qFormat/>
    <w:rsid w:val="007E6952"/>
    <w:pPr>
      <w:keepNext/>
      <w:keepLines/>
      <w:spacing w:before="200"/>
      <w:outlineLvl w:val="1"/>
    </w:pPr>
    <w:rPr>
      <w:rFonts w:ascii="Cambria" w:eastAsia="Times New Roman" w:hAnsi="Cambria"/>
      <w:b/>
      <w:bCs/>
      <w:color w:val="4F81BD"/>
      <w:sz w:val="26"/>
      <w:szCs w:val="26"/>
      <w:lang w:val="x-none"/>
    </w:rPr>
  </w:style>
  <w:style w:type="paragraph" w:styleId="Rubrik5">
    <w:name w:val="heading 5"/>
    <w:basedOn w:val="Normal"/>
    <w:next w:val="Normal"/>
    <w:link w:val="Rubrik5Char"/>
    <w:uiPriority w:val="9"/>
    <w:semiHidden/>
    <w:unhideWhenUsed/>
    <w:qFormat/>
    <w:rsid w:val="00FE2ADD"/>
    <w:pPr>
      <w:spacing w:before="240" w:after="60"/>
      <w:outlineLvl w:val="4"/>
    </w:pPr>
    <w:rPr>
      <w:rFonts w:ascii="Calibri" w:eastAsia="Times New Roman" w:hAnsi="Calibri"/>
      <w:b/>
      <w:bCs/>
      <w:i/>
      <w:iCs/>
      <w:sz w:val="26"/>
      <w:szCs w:val="26"/>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DefaultChar">
    <w:name w:val="Default Char"/>
    <w:link w:val="Default"/>
    <w:locked/>
    <w:rsid w:val="00B12ABA"/>
    <w:rPr>
      <w:rFonts w:ascii="Arial" w:hAnsi="Arial" w:cs="Arial"/>
      <w:color w:val="000000"/>
      <w:sz w:val="24"/>
      <w:szCs w:val="24"/>
      <w:lang w:val="sv-SE" w:eastAsia="en-US" w:bidi="ar-SA"/>
    </w:rPr>
  </w:style>
  <w:style w:type="paragraph" w:customStyle="1" w:styleId="Default">
    <w:name w:val="Default"/>
    <w:link w:val="DefaultChar"/>
    <w:rsid w:val="00B12ABA"/>
    <w:pPr>
      <w:autoSpaceDE w:val="0"/>
      <w:autoSpaceDN w:val="0"/>
      <w:adjustRightInd w:val="0"/>
    </w:pPr>
    <w:rPr>
      <w:rFonts w:ascii="Arial" w:hAnsi="Arial" w:cs="Arial"/>
      <w:color w:val="000000"/>
      <w:sz w:val="24"/>
      <w:szCs w:val="24"/>
      <w:lang w:eastAsia="en-US"/>
    </w:rPr>
  </w:style>
  <w:style w:type="paragraph" w:styleId="Ballongtext">
    <w:name w:val="Balloon Text"/>
    <w:basedOn w:val="Normal"/>
    <w:link w:val="BallongtextChar"/>
    <w:uiPriority w:val="99"/>
    <w:semiHidden/>
    <w:unhideWhenUsed/>
    <w:rsid w:val="00B12ABA"/>
    <w:rPr>
      <w:rFonts w:ascii="Tahoma" w:hAnsi="Tahoma"/>
      <w:sz w:val="16"/>
      <w:szCs w:val="16"/>
      <w:lang w:val="x-none"/>
    </w:rPr>
  </w:style>
  <w:style w:type="character" w:customStyle="1" w:styleId="BallongtextChar">
    <w:name w:val="Ballongtext Char"/>
    <w:link w:val="Ballongtext"/>
    <w:uiPriority w:val="99"/>
    <w:semiHidden/>
    <w:rsid w:val="00B12ABA"/>
    <w:rPr>
      <w:rFonts w:ascii="Tahoma" w:eastAsia="Calibri" w:hAnsi="Tahoma" w:cs="Tahoma"/>
      <w:sz w:val="16"/>
      <w:szCs w:val="16"/>
      <w:lang w:eastAsia="sv-SE"/>
    </w:rPr>
  </w:style>
  <w:style w:type="character" w:customStyle="1" w:styleId="Rubrik2Char">
    <w:name w:val="Rubrik 2 Char"/>
    <w:link w:val="Rubrik2"/>
    <w:uiPriority w:val="9"/>
    <w:semiHidden/>
    <w:rsid w:val="007E6952"/>
    <w:rPr>
      <w:rFonts w:ascii="Cambria" w:eastAsia="Times New Roman" w:hAnsi="Cambria" w:cs="Times New Roman"/>
      <w:b/>
      <w:bCs/>
      <w:color w:val="4F81BD"/>
      <w:sz w:val="26"/>
      <w:szCs w:val="26"/>
      <w:lang w:eastAsia="sv-SE"/>
    </w:rPr>
  </w:style>
  <w:style w:type="character" w:styleId="Stark">
    <w:name w:val="Strong"/>
    <w:uiPriority w:val="22"/>
    <w:qFormat/>
    <w:rsid w:val="007E6952"/>
    <w:rPr>
      <w:b/>
      <w:bCs/>
    </w:rPr>
  </w:style>
  <w:style w:type="character" w:styleId="Betoning">
    <w:name w:val="Emphasis"/>
    <w:uiPriority w:val="20"/>
    <w:qFormat/>
    <w:rsid w:val="007E6952"/>
    <w:rPr>
      <w:i/>
      <w:iCs/>
    </w:rPr>
  </w:style>
  <w:style w:type="character" w:styleId="Hyperlnk">
    <w:name w:val="Hyperlink"/>
    <w:uiPriority w:val="99"/>
    <w:unhideWhenUsed/>
    <w:rsid w:val="007E6952"/>
    <w:rPr>
      <w:color w:val="0000FF"/>
      <w:u w:val="single"/>
    </w:rPr>
  </w:style>
  <w:style w:type="paragraph" w:styleId="Normalwebb">
    <w:name w:val="Normal (Web)"/>
    <w:basedOn w:val="Normal"/>
    <w:unhideWhenUsed/>
    <w:rsid w:val="007E6952"/>
    <w:pPr>
      <w:spacing w:before="100" w:beforeAutospacing="1" w:after="100" w:afterAutospacing="1"/>
    </w:pPr>
  </w:style>
  <w:style w:type="paragraph" w:styleId="Ingetavstnd">
    <w:name w:val="No Spacing"/>
    <w:uiPriority w:val="1"/>
    <w:qFormat/>
    <w:rsid w:val="002C76BD"/>
    <w:rPr>
      <w:sz w:val="22"/>
      <w:szCs w:val="22"/>
      <w:lang w:eastAsia="en-US"/>
    </w:rPr>
  </w:style>
  <w:style w:type="character" w:styleId="AnvndHyperlnk">
    <w:name w:val="FollowedHyperlink"/>
    <w:uiPriority w:val="99"/>
    <w:semiHidden/>
    <w:unhideWhenUsed/>
    <w:rsid w:val="003C4555"/>
    <w:rPr>
      <w:color w:val="800080"/>
      <w:u w:val="single"/>
    </w:rPr>
  </w:style>
  <w:style w:type="paragraph" w:styleId="Sidhuvud">
    <w:name w:val="header"/>
    <w:basedOn w:val="Normal"/>
    <w:link w:val="SidhuvudChar"/>
    <w:uiPriority w:val="99"/>
    <w:unhideWhenUsed/>
    <w:rsid w:val="000C7EB5"/>
    <w:pPr>
      <w:tabs>
        <w:tab w:val="center" w:pos="4536"/>
        <w:tab w:val="right" w:pos="9072"/>
      </w:tabs>
    </w:pPr>
    <w:rPr>
      <w:lang w:val="x-none"/>
    </w:rPr>
  </w:style>
  <w:style w:type="character" w:customStyle="1" w:styleId="SidhuvudChar">
    <w:name w:val="Sidhuvud Char"/>
    <w:link w:val="Sidhuvud"/>
    <w:uiPriority w:val="99"/>
    <w:rsid w:val="000C7EB5"/>
    <w:rPr>
      <w:rFonts w:ascii="Times New Roman" w:eastAsia="Calibri" w:hAnsi="Times New Roman" w:cs="Times New Roman"/>
      <w:sz w:val="24"/>
      <w:szCs w:val="24"/>
      <w:lang w:eastAsia="sv-SE"/>
    </w:rPr>
  </w:style>
  <w:style w:type="paragraph" w:styleId="Sidfot">
    <w:name w:val="footer"/>
    <w:basedOn w:val="Normal"/>
    <w:link w:val="SidfotChar"/>
    <w:uiPriority w:val="99"/>
    <w:unhideWhenUsed/>
    <w:rsid w:val="000C7EB5"/>
    <w:pPr>
      <w:tabs>
        <w:tab w:val="center" w:pos="4536"/>
        <w:tab w:val="right" w:pos="9072"/>
      </w:tabs>
    </w:pPr>
    <w:rPr>
      <w:lang w:val="x-none"/>
    </w:rPr>
  </w:style>
  <w:style w:type="character" w:customStyle="1" w:styleId="SidfotChar">
    <w:name w:val="Sidfot Char"/>
    <w:link w:val="Sidfot"/>
    <w:uiPriority w:val="99"/>
    <w:rsid w:val="000C7EB5"/>
    <w:rPr>
      <w:rFonts w:ascii="Times New Roman" w:eastAsia="Calibri" w:hAnsi="Times New Roman" w:cs="Times New Roman"/>
      <w:sz w:val="24"/>
      <w:szCs w:val="24"/>
      <w:lang w:eastAsia="sv-SE"/>
    </w:rPr>
  </w:style>
  <w:style w:type="character" w:customStyle="1" w:styleId="introduction1">
    <w:name w:val="introduction1"/>
    <w:rsid w:val="00715E18"/>
    <w:rPr>
      <w:b/>
      <w:bCs/>
      <w:strike w:val="0"/>
      <w:dstrike w:val="0"/>
      <w:color w:val="000000"/>
      <w:sz w:val="24"/>
      <w:szCs w:val="24"/>
      <w:u w:val="none"/>
      <w:effect w:val="none"/>
    </w:rPr>
  </w:style>
  <w:style w:type="paragraph" w:customStyle="1" w:styleId="Rubrik21">
    <w:name w:val="Rubrik 21"/>
    <w:next w:val="Brdtext1"/>
    <w:rsid w:val="00B95D0D"/>
    <w:pPr>
      <w:keepNext/>
      <w:pBdr>
        <w:top w:val="nil"/>
        <w:left w:val="nil"/>
        <w:bottom w:val="nil"/>
        <w:right w:val="nil"/>
        <w:between w:val="nil"/>
        <w:bar w:val="nil"/>
      </w:pBdr>
      <w:outlineLvl w:val="1"/>
    </w:pPr>
    <w:rPr>
      <w:rFonts w:ascii="Helvetica" w:eastAsia="Arial Unicode MS" w:hAnsi="Arial Unicode MS" w:cs="Arial Unicode MS"/>
      <w:b/>
      <w:bCs/>
      <w:color w:val="000000"/>
      <w:sz w:val="32"/>
      <w:szCs w:val="32"/>
      <w:bdr w:val="nil"/>
    </w:rPr>
  </w:style>
  <w:style w:type="paragraph" w:customStyle="1" w:styleId="Brdtext1">
    <w:name w:val="Brödtext1"/>
    <w:rsid w:val="00B95D0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Citat">
    <w:name w:val="Quote"/>
    <w:basedOn w:val="Normal"/>
    <w:next w:val="Normal"/>
    <w:link w:val="CitatChar"/>
    <w:uiPriority w:val="29"/>
    <w:qFormat/>
    <w:rsid w:val="002D1F09"/>
    <w:pPr>
      <w:spacing w:after="200" w:line="276" w:lineRule="auto"/>
    </w:pPr>
    <w:rPr>
      <w:rFonts w:ascii="Calibri" w:eastAsia="Times New Roman" w:hAnsi="Calibri"/>
      <w:i/>
      <w:iCs/>
      <w:color w:val="000000"/>
      <w:sz w:val="22"/>
      <w:szCs w:val="22"/>
      <w:lang w:val="x-none" w:eastAsia="en-US"/>
    </w:rPr>
  </w:style>
  <w:style w:type="character" w:customStyle="1" w:styleId="CitatChar">
    <w:name w:val="Citat Char"/>
    <w:link w:val="Citat"/>
    <w:uiPriority w:val="29"/>
    <w:rsid w:val="002D1F09"/>
    <w:rPr>
      <w:rFonts w:ascii="Calibri" w:eastAsia="Times New Roman" w:hAnsi="Calibri" w:cs="Times New Roman"/>
      <w:i/>
      <w:iCs/>
      <w:color w:val="000000"/>
      <w:sz w:val="22"/>
      <w:szCs w:val="22"/>
      <w:lang w:eastAsia="en-US"/>
    </w:rPr>
  </w:style>
  <w:style w:type="paragraph" w:styleId="Liststycke">
    <w:name w:val="List Paragraph"/>
    <w:basedOn w:val="Normal"/>
    <w:qFormat/>
    <w:rsid w:val="00C816E6"/>
    <w:pPr>
      <w:ind w:left="720"/>
      <w:contextualSpacing/>
    </w:pPr>
    <w:rPr>
      <w:rFonts w:eastAsia="Times New Roman"/>
      <w:sz w:val="26"/>
    </w:rPr>
  </w:style>
  <w:style w:type="character" w:customStyle="1" w:styleId="Rubrik5Char">
    <w:name w:val="Rubrik 5 Char"/>
    <w:link w:val="Rubrik5"/>
    <w:uiPriority w:val="9"/>
    <w:semiHidden/>
    <w:rsid w:val="00FE2ADD"/>
    <w:rPr>
      <w:rFonts w:ascii="Calibri" w:eastAsia="Times New Roman" w:hAnsi="Calibri" w:cs="Times New Roman"/>
      <w:b/>
      <w:bCs/>
      <w:i/>
      <w:iCs/>
      <w:sz w:val="26"/>
      <w:szCs w:val="26"/>
    </w:rPr>
  </w:style>
  <w:style w:type="character" w:customStyle="1" w:styleId="apple-converted-space">
    <w:name w:val="apple-converted-space"/>
    <w:basedOn w:val="Standardstycketeckensnitt"/>
    <w:rsid w:val="00FE2ADD"/>
  </w:style>
  <w:style w:type="character" w:customStyle="1" w:styleId="Rubrik1Char">
    <w:name w:val="Rubrik 1 Char"/>
    <w:link w:val="Rubrik1"/>
    <w:uiPriority w:val="9"/>
    <w:rsid w:val="0018315F"/>
    <w:rPr>
      <w:rFonts w:ascii="Calibri Light" w:eastAsia="Times New Roman" w:hAnsi="Calibri Light" w:cs="Times New Roman"/>
      <w:b/>
      <w:bCs/>
      <w:kern w:val="32"/>
      <w:sz w:val="32"/>
      <w:szCs w:val="32"/>
    </w:rPr>
  </w:style>
  <w:style w:type="paragraph" w:styleId="Rubrik">
    <w:name w:val="Title"/>
    <w:next w:val="Brdtext"/>
    <w:link w:val="RubrikChar"/>
    <w:rsid w:val="00364DE6"/>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character" w:customStyle="1" w:styleId="RubrikChar">
    <w:name w:val="Rubrik Char"/>
    <w:basedOn w:val="Standardstycketeckensnitt"/>
    <w:link w:val="Rubrik"/>
    <w:rsid w:val="00364DE6"/>
    <w:rPr>
      <w:rFonts w:ascii="Helvetica" w:eastAsia="Arial Unicode MS" w:hAnsi="Helvetica" w:cs="Arial Unicode MS"/>
      <w:b/>
      <w:bCs/>
      <w:color w:val="000000"/>
      <w:sz w:val="36"/>
      <w:szCs w:val="36"/>
      <w:bdr w:val="nil"/>
    </w:rPr>
  </w:style>
  <w:style w:type="paragraph" w:styleId="Brdtext">
    <w:name w:val="Body Text"/>
    <w:link w:val="BrdtextChar"/>
    <w:rsid w:val="00364DE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BrdtextChar">
    <w:name w:val="Brödtext Char"/>
    <w:basedOn w:val="Standardstycketeckensnitt"/>
    <w:link w:val="Brdtext"/>
    <w:rsid w:val="00364DE6"/>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9620">
      <w:bodyDiv w:val="1"/>
      <w:marLeft w:val="0"/>
      <w:marRight w:val="0"/>
      <w:marTop w:val="0"/>
      <w:marBottom w:val="0"/>
      <w:divBdr>
        <w:top w:val="none" w:sz="0" w:space="0" w:color="auto"/>
        <w:left w:val="none" w:sz="0" w:space="0" w:color="auto"/>
        <w:bottom w:val="none" w:sz="0" w:space="0" w:color="auto"/>
        <w:right w:val="none" w:sz="0" w:space="0" w:color="auto"/>
      </w:divBdr>
    </w:div>
    <w:div w:id="123230589">
      <w:bodyDiv w:val="1"/>
      <w:marLeft w:val="0"/>
      <w:marRight w:val="0"/>
      <w:marTop w:val="0"/>
      <w:marBottom w:val="0"/>
      <w:divBdr>
        <w:top w:val="none" w:sz="0" w:space="0" w:color="auto"/>
        <w:left w:val="none" w:sz="0" w:space="0" w:color="auto"/>
        <w:bottom w:val="none" w:sz="0" w:space="0" w:color="auto"/>
        <w:right w:val="none" w:sz="0" w:space="0" w:color="auto"/>
      </w:divBdr>
    </w:div>
    <w:div w:id="129790881">
      <w:bodyDiv w:val="1"/>
      <w:marLeft w:val="0"/>
      <w:marRight w:val="0"/>
      <w:marTop w:val="0"/>
      <w:marBottom w:val="0"/>
      <w:divBdr>
        <w:top w:val="none" w:sz="0" w:space="0" w:color="auto"/>
        <w:left w:val="none" w:sz="0" w:space="0" w:color="auto"/>
        <w:bottom w:val="none" w:sz="0" w:space="0" w:color="auto"/>
        <w:right w:val="none" w:sz="0" w:space="0" w:color="auto"/>
      </w:divBdr>
    </w:div>
    <w:div w:id="231890693">
      <w:bodyDiv w:val="1"/>
      <w:marLeft w:val="0"/>
      <w:marRight w:val="0"/>
      <w:marTop w:val="0"/>
      <w:marBottom w:val="0"/>
      <w:divBdr>
        <w:top w:val="none" w:sz="0" w:space="0" w:color="auto"/>
        <w:left w:val="none" w:sz="0" w:space="0" w:color="auto"/>
        <w:bottom w:val="none" w:sz="0" w:space="0" w:color="auto"/>
        <w:right w:val="none" w:sz="0" w:space="0" w:color="auto"/>
      </w:divBdr>
    </w:div>
    <w:div w:id="293174646">
      <w:bodyDiv w:val="1"/>
      <w:marLeft w:val="0"/>
      <w:marRight w:val="0"/>
      <w:marTop w:val="0"/>
      <w:marBottom w:val="0"/>
      <w:divBdr>
        <w:top w:val="none" w:sz="0" w:space="0" w:color="auto"/>
        <w:left w:val="none" w:sz="0" w:space="0" w:color="auto"/>
        <w:bottom w:val="none" w:sz="0" w:space="0" w:color="auto"/>
        <w:right w:val="none" w:sz="0" w:space="0" w:color="auto"/>
      </w:divBdr>
    </w:div>
    <w:div w:id="378552378">
      <w:bodyDiv w:val="1"/>
      <w:marLeft w:val="0"/>
      <w:marRight w:val="0"/>
      <w:marTop w:val="0"/>
      <w:marBottom w:val="0"/>
      <w:divBdr>
        <w:top w:val="none" w:sz="0" w:space="0" w:color="auto"/>
        <w:left w:val="none" w:sz="0" w:space="0" w:color="auto"/>
        <w:bottom w:val="none" w:sz="0" w:space="0" w:color="auto"/>
        <w:right w:val="none" w:sz="0" w:space="0" w:color="auto"/>
      </w:divBdr>
    </w:div>
    <w:div w:id="421339915">
      <w:bodyDiv w:val="1"/>
      <w:marLeft w:val="0"/>
      <w:marRight w:val="0"/>
      <w:marTop w:val="0"/>
      <w:marBottom w:val="0"/>
      <w:divBdr>
        <w:top w:val="none" w:sz="0" w:space="0" w:color="auto"/>
        <w:left w:val="none" w:sz="0" w:space="0" w:color="auto"/>
        <w:bottom w:val="none" w:sz="0" w:space="0" w:color="auto"/>
        <w:right w:val="none" w:sz="0" w:space="0" w:color="auto"/>
      </w:divBdr>
    </w:div>
    <w:div w:id="455107417">
      <w:bodyDiv w:val="1"/>
      <w:marLeft w:val="0"/>
      <w:marRight w:val="0"/>
      <w:marTop w:val="0"/>
      <w:marBottom w:val="0"/>
      <w:divBdr>
        <w:top w:val="none" w:sz="0" w:space="0" w:color="auto"/>
        <w:left w:val="none" w:sz="0" w:space="0" w:color="auto"/>
        <w:bottom w:val="none" w:sz="0" w:space="0" w:color="auto"/>
        <w:right w:val="none" w:sz="0" w:space="0" w:color="auto"/>
      </w:divBdr>
    </w:div>
    <w:div w:id="456069526">
      <w:bodyDiv w:val="1"/>
      <w:marLeft w:val="0"/>
      <w:marRight w:val="0"/>
      <w:marTop w:val="0"/>
      <w:marBottom w:val="0"/>
      <w:divBdr>
        <w:top w:val="none" w:sz="0" w:space="0" w:color="auto"/>
        <w:left w:val="none" w:sz="0" w:space="0" w:color="auto"/>
        <w:bottom w:val="none" w:sz="0" w:space="0" w:color="auto"/>
        <w:right w:val="none" w:sz="0" w:space="0" w:color="auto"/>
      </w:divBdr>
    </w:div>
    <w:div w:id="545870278">
      <w:bodyDiv w:val="1"/>
      <w:marLeft w:val="0"/>
      <w:marRight w:val="0"/>
      <w:marTop w:val="0"/>
      <w:marBottom w:val="0"/>
      <w:divBdr>
        <w:top w:val="none" w:sz="0" w:space="0" w:color="auto"/>
        <w:left w:val="none" w:sz="0" w:space="0" w:color="auto"/>
        <w:bottom w:val="none" w:sz="0" w:space="0" w:color="auto"/>
        <w:right w:val="none" w:sz="0" w:space="0" w:color="auto"/>
      </w:divBdr>
      <w:divsChild>
        <w:div w:id="236592026">
          <w:marLeft w:val="0"/>
          <w:marRight w:val="0"/>
          <w:marTop w:val="0"/>
          <w:marBottom w:val="0"/>
          <w:divBdr>
            <w:top w:val="none" w:sz="0" w:space="0" w:color="auto"/>
            <w:left w:val="none" w:sz="0" w:space="0" w:color="auto"/>
            <w:bottom w:val="none" w:sz="0" w:space="0" w:color="auto"/>
            <w:right w:val="none" w:sz="0" w:space="0" w:color="auto"/>
          </w:divBdr>
        </w:div>
        <w:div w:id="1379624297">
          <w:marLeft w:val="0"/>
          <w:marRight w:val="0"/>
          <w:marTop w:val="450"/>
          <w:marBottom w:val="0"/>
          <w:divBdr>
            <w:top w:val="none" w:sz="0" w:space="0" w:color="auto"/>
            <w:left w:val="none" w:sz="0" w:space="0" w:color="auto"/>
            <w:bottom w:val="none" w:sz="0" w:space="0" w:color="auto"/>
            <w:right w:val="none" w:sz="0" w:space="0" w:color="auto"/>
          </w:divBdr>
        </w:div>
      </w:divsChild>
    </w:div>
    <w:div w:id="641349560">
      <w:bodyDiv w:val="1"/>
      <w:marLeft w:val="0"/>
      <w:marRight w:val="0"/>
      <w:marTop w:val="0"/>
      <w:marBottom w:val="0"/>
      <w:divBdr>
        <w:top w:val="none" w:sz="0" w:space="0" w:color="auto"/>
        <w:left w:val="none" w:sz="0" w:space="0" w:color="auto"/>
        <w:bottom w:val="none" w:sz="0" w:space="0" w:color="auto"/>
        <w:right w:val="none" w:sz="0" w:space="0" w:color="auto"/>
      </w:divBdr>
    </w:div>
    <w:div w:id="693457877">
      <w:bodyDiv w:val="1"/>
      <w:marLeft w:val="0"/>
      <w:marRight w:val="0"/>
      <w:marTop w:val="0"/>
      <w:marBottom w:val="0"/>
      <w:divBdr>
        <w:top w:val="none" w:sz="0" w:space="0" w:color="auto"/>
        <w:left w:val="none" w:sz="0" w:space="0" w:color="auto"/>
        <w:bottom w:val="none" w:sz="0" w:space="0" w:color="auto"/>
        <w:right w:val="none" w:sz="0" w:space="0" w:color="auto"/>
      </w:divBdr>
    </w:div>
    <w:div w:id="693918563">
      <w:bodyDiv w:val="1"/>
      <w:marLeft w:val="0"/>
      <w:marRight w:val="0"/>
      <w:marTop w:val="0"/>
      <w:marBottom w:val="0"/>
      <w:divBdr>
        <w:top w:val="none" w:sz="0" w:space="0" w:color="auto"/>
        <w:left w:val="none" w:sz="0" w:space="0" w:color="auto"/>
        <w:bottom w:val="none" w:sz="0" w:space="0" w:color="auto"/>
        <w:right w:val="none" w:sz="0" w:space="0" w:color="auto"/>
      </w:divBdr>
    </w:div>
    <w:div w:id="761335762">
      <w:bodyDiv w:val="1"/>
      <w:marLeft w:val="0"/>
      <w:marRight w:val="0"/>
      <w:marTop w:val="0"/>
      <w:marBottom w:val="0"/>
      <w:divBdr>
        <w:top w:val="none" w:sz="0" w:space="0" w:color="auto"/>
        <w:left w:val="none" w:sz="0" w:space="0" w:color="auto"/>
        <w:bottom w:val="none" w:sz="0" w:space="0" w:color="auto"/>
        <w:right w:val="none" w:sz="0" w:space="0" w:color="auto"/>
      </w:divBdr>
    </w:div>
    <w:div w:id="786048923">
      <w:bodyDiv w:val="1"/>
      <w:marLeft w:val="0"/>
      <w:marRight w:val="0"/>
      <w:marTop w:val="0"/>
      <w:marBottom w:val="0"/>
      <w:divBdr>
        <w:top w:val="none" w:sz="0" w:space="0" w:color="auto"/>
        <w:left w:val="none" w:sz="0" w:space="0" w:color="auto"/>
        <w:bottom w:val="none" w:sz="0" w:space="0" w:color="auto"/>
        <w:right w:val="none" w:sz="0" w:space="0" w:color="auto"/>
      </w:divBdr>
    </w:div>
    <w:div w:id="888421713">
      <w:bodyDiv w:val="1"/>
      <w:marLeft w:val="0"/>
      <w:marRight w:val="0"/>
      <w:marTop w:val="0"/>
      <w:marBottom w:val="0"/>
      <w:divBdr>
        <w:top w:val="none" w:sz="0" w:space="0" w:color="auto"/>
        <w:left w:val="none" w:sz="0" w:space="0" w:color="auto"/>
        <w:bottom w:val="none" w:sz="0" w:space="0" w:color="auto"/>
        <w:right w:val="none" w:sz="0" w:space="0" w:color="auto"/>
      </w:divBdr>
    </w:div>
    <w:div w:id="895160572">
      <w:bodyDiv w:val="1"/>
      <w:marLeft w:val="0"/>
      <w:marRight w:val="0"/>
      <w:marTop w:val="0"/>
      <w:marBottom w:val="0"/>
      <w:divBdr>
        <w:top w:val="none" w:sz="0" w:space="0" w:color="auto"/>
        <w:left w:val="none" w:sz="0" w:space="0" w:color="auto"/>
        <w:bottom w:val="none" w:sz="0" w:space="0" w:color="auto"/>
        <w:right w:val="none" w:sz="0" w:space="0" w:color="auto"/>
      </w:divBdr>
    </w:div>
    <w:div w:id="927621994">
      <w:bodyDiv w:val="1"/>
      <w:marLeft w:val="0"/>
      <w:marRight w:val="0"/>
      <w:marTop w:val="0"/>
      <w:marBottom w:val="0"/>
      <w:divBdr>
        <w:top w:val="none" w:sz="0" w:space="0" w:color="auto"/>
        <w:left w:val="none" w:sz="0" w:space="0" w:color="auto"/>
        <w:bottom w:val="none" w:sz="0" w:space="0" w:color="auto"/>
        <w:right w:val="none" w:sz="0" w:space="0" w:color="auto"/>
      </w:divBdr>
    </w:div>
    <w:div w:id="936862014">
      <w:bodyDiv w:val="1"/>
      <w:marLeft w:val="0"/>
      <w:marRight w:val="0"/>
      <w:marTop w:val="0"/>
      <w:marBottom w:val="0"/>
      <w:divBdr>
        <w:top w:val="none" w:sz="0" w:space="0" w:color="auto"/>
        <w:left w:val="none" w:sz="0" w:space="0" w:color="auto"/>
        <w:bottom w:val="none" w:sz="0" w:space="0" w:color="auto"/>
        <w:right w:val="none" w:sz="0" w:space="0" w:color="auto"/>
      </w:divBdr>
    </w:div>
    <w:div w:id="1005211447">
      <w:bodyDiv w:val="1"/>
      <w:marLeft w:val="0"/>
      <w:marRight w:val="0"/>
      <w:marTop w:val="0"/>
      <w:marBottom w:val="0"/>
      <w:divBdr>
        <w:top w:val="none" w:sz="0" w:space="0" w:color="auto"/>
        <w:left w:val="none" w:sz="0" w:space="0" w:color="auto"/>
        <w:bottom w:val="none" w:sz="0" w:space="0" w:color="auto"/>
        <w:right w:val="none" w:sz="0" w:space="0" w:color="auto"/>
      </w:divBdr>
    </w:div>
    <w:div w:id="1056244032">
      <w:bodyDiv w:val="1"/>
      <w:marLeft w:val="0"/>
      <w:marRight w:val="0"/>
      <w:marTop w:val="0"/>
      <w:marBottom w:val="0"/>
      <w:divBdr>
        <w:top w:val="none" w:sz="0" w:space="0" w:color="auto"/>
        <w:left w:val="none" w:sz="0" w:space="0" w:color="auto"/>
        <w:bottom w:val="none" w:sz="0" w:space="0" w:color="auto"/>
        <w:right w:val="none" w:sz="0" w:space="0" w:color="auto"/>
      </w:divBdr>
    </w:div>
    <w:div w:id="1076705132">
      <w:bodyDiv w:val="1"/>
      <w:marLeft w:val="0"/>
      <w:marRight w:val="0"/>
      <w:marTop w:val="0"/>
      <w:marBottom w:val="0"/>
      <w:divBdr>
        <w:top w:val="none" w:sz="0" w:space="0" w:color="auto"/>
        <w:left w:val="none" w:sz="0" w:space="0" w:color="auto"/>
        <w:bottom w:val="none" w:sz="0" w:space="0" w:color="auto"/>
        <w:right w:val="none" w:sz="0" w:space="0" w:color="auto"/>
      </w:divBdr>
    </w:div>
    <w:div w:id="1098717425">
      <w:bodyDiv w:val="1"/>
      <w:marLeft w:val="0"/>
      <w:marRight w:val="0"/>
      <w:marTop w:val="0"/>
      <w:marBottom w:val="0"/>
      <w:divBdr>
        <w:top w:val="none" w:sz="0" w:space="0" w:color="auto"/>
        <w:left w:val="none" w:sz="0" w:space="0" w:color="auto"/>
        <w:bottom w:val="none" w:sz="0" w:space="0" w:color="auto"/>
        <w:right w:val="none" w:sz="0" w:space="0" w:color="auto"/>
      </w:divBdr>
    </w:div>
    <w:div w:id="1162891207">
      <w:bodyDiv w:val="1"/>
      <w:marLeft w:val="0"/>
      <w:marRight w:val="0"/>
      <w:marTop w:val="0"/>
      <w:marBottom w:val="0"/>
      <w:divBdr>
        <w:top w:val="none" w:sz="0" w:space="0" w:color="auto"/>
        <w:left w:val="none" w:sz="0" w:space="0" w:color="auto"/>
        <w:bottom w:val="none" w:sz="0" w:space="0" w:color="auto"/>
        <w:right w:val="none" w:sz="0" w:space="0" w:color="auto"/>
      </w:divBdr>
      <w:divsChild>
        <w:div w:id="1604530735">
          <w:marLeft w:val="0"/>
          <w:marRight w:val="0"/>
          <w:marTop w:val="0"/>
          <w:marBottom w:val="0"/>
          <w:divBdr>
            <w:top w:val="none" w:sz="0" w:space="0" w:color="auto"/>
            <w:left w:val="none" w:sz="0" w:space="0" w:color="auto"/>
            <w:bottom w:val="none" w:sz="0" w:space="0" w:color="auto"/>
            <w:right w:val="none" w:sz="0" w:space="0" w:color="auto"/>
          </w:divBdr>
          <w:divsChild>
            <w:div w:id="1347320443">
              <w:marLeft w:val="0"/>
              <w:marRight w:val="0"/>
              <w:marTop w:val="0"/>
              <w:marBottom w:val="0"/>
              <w:divBdr>
                <w:top w:val="none" w:sz="0" w:space="0" w:color="auto"/>
                <w:left w:val="none" w:sz="0" w:space="0" w:color="auto"/>
                <w:bottom w:val="none" w:sz="0" w:space="0" w:color="auto"/>
                <w:right w:val="none" w:sz="0" w:space="0" w:color="auto"/>
              </w:divBdr>
              <w:divsChild>
                <w:div w:id="4811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69380">
      <w:bodyDiv w:val="1"/>
      <w:marLeft w:val="0"/>
      <w:marRight w:val="0"/>
      <w:marTop w:val="0"/>
      <w:marBottom w:val="0"/>
      <w:divBdr>
        <w:top w:val="none" w:sz="0" w:space="0" w:color="auto"/>
        <w:left w:val="none" w:sz="0" w:space="0" w:color="auto"/>
        <w:bottom w:val="none" w:sz="0" w:space="0" w:color="auto"/>
        <w:right w:val="none" w:sz="0" w:space="0" w:color="auto"/>
      </w:divBdr>
    </w:div>
    <w:div w:id="1244873566">
      <w:bodyDiv w:val="1"/>
      <w:marLeft w:val="0"/>
      <w:marRight w:val="0"/>
      <w:marTop w:val="0"/>
      <w:marBottom w:val="0"/>
      <w:divBdr>
        <w:top w:val="none" w:sz="0" w:space="0" w:color="auto"/>
        <w:left w:val="none" w:sz="0" w:space="0" w:color="auto"/>
        <w:bottom w:val="none" w:sz="0" w:space="0" w:color="auto"/>
        <w:right w:val="none" w:sz="0" w:space="0" w:color="auto"/>
      </w:divBdr>
    </w:div>
    <w:div w:id="1309938489">
      <w:bodyDiv w:val="1"/>
      <w:marLeft w:val="0"/>
      <w:marRight w:val="0"/>
      <w:marTop w:val="0"/>
      <w:marBottom w:val="0"/>
      <w:divBdr>
        <w:top w:val="none" w:sz="0" w:space="0" w:color="auto"/>
        <w:left w:val="none" w:sz="0" w:space="0" w:color="auto"/>
        <w:bottom w:val="none" w:sz="0" w:space="0" w:color="auto"/>
        <w:right w:val="none" w:sz="0" w:space="0" w:color="auto"/>
      </w:divBdr>
    </w:div>
    <w:div w:id="1322276777">
      <w:bodyDiv w:val="1"/>
      <w:marLeft w:val="0"/>
      <w:marRight w:val="0"/>
      <w:marTop w:val="0"/>
      <w:marBottom w:val="0"/>
      <w:divBdr>
        <w:top w:val="none" w:sz="0" w:space="0" w:color="auto"/>
        <w:left w:val="none" w:sz="0" w:space="0" w:color="auto"/>
        <w:bottom w:val="none" w:sz="0" w:space="0" w:color="auto"/>
        <w:right w:val="none" w:sz="0" w:space="0" w:color="auto"/>
      </w:divBdr>
    </w:div>
    <w:div w:id="1379551996">
      <w:bodyDiv w:val="1"/>
      <w:marLeft w:val="0"/>
      <w:marRight w:val="0"/>
      <w:marTop w:val="0"/>
      <w:marBottom w:val="0"/>
      <w:divBdr>
        <w:top w:val="none" w:sz="0" w:space="0" w:color="auto"/>
        <w:left w:val="none" w:sz="0" w:space="0" w:color="auto"/>
        <w:bottom w:val="none" w:sz="0" w:space="0" w:color="auto"/>
        <w:right w:val="none" w:sz="0" w:space="0" w:color="auto"/>
      </w:divBdr>
    </w:div>
    <w:div w:id="1400400119">
      <w:bodyDiv w:val="1"/>
      <w:marLeft w:val="0"/>
      <w:marRight w:val="0"/>
      <w:marTop w:val="0"/>
      <w:marBottom w:val="0"/>
      <w:divBdr>
        <w:top w:val="none" w:sz="0" w:space="0" w:color="auto"/>
        <w:left w:val="none" w:sz="0" w:space="0" w:color="auto"/>
        <w:bottom w:val="none" w:sz="0" w:space="0" w:color="auto"/>
        <w:right w:val="none" w:sz="0" w:space="0" w:color="auto"/>
      </w:divBdr>
    </w:div>
    <w:div w:id="1459757058">
      <w:bodyDiv w:val="1"/>
      <w:marLeft w:val="0"/>
      <w:marRight w:val="0"/>
      <w:marTop w:val="0"/>
      <w:marBottom w:val="0"/>
      <w:divBdr>
        <w:top w:val="none" w:sz="0" w:space="0" w:color="auto"/>
        <w:left w:val="none" w:sz="0" w:space="0" w:color="auto"/>
        <w:bottom w:val="none" w:sz="0" w:space="0" w:color="auto"/>
        <w:right w:val="none" w:sz="0" w:space="0" w:color="auto"/>
      </w:divBdr>
    </w:div>
    <w:div w:id="1502888407">
      <w:bodyDiv w:val="1"/>
      <w:marLeft w:val="0"/>
      <w:marRight w:val="0"/>
      <w:marTop w:val="0"/>
      <w:marBottom w:val="0"/>
      <w:divBdr>
        <w:top w:val="none" w:sz="0" w:space="0" w:color="auto"/>
        <w:left w:val="none" w:sz="0" w:space="0" w:color="auto"/>
        <w:bottom w:val="none" w:sz="0" w:space="0" w:color="auto"/>
        <w:right w:val="none" w:sz="0" w:space="0" w:color="auto"/>
      </w:divBdr>
    </w:div>
    <w:div w:id="1517160733">
      <w:bodyDiv w:val="1"/>
      <w:marLeft w:val="0"/>
      <w:marRight w:val="0"/>
      <w:marTop w:val="0"/>
      <w:marBottom w:val="0"/>
      <w:divBdr>
        <w:top w:val="none" w:sz="0" w:space="0" w:color="auto"/>
        <w:left w:val="none" w:sz="0" w:space="0" w:color="auto"/>
        <w:bottom w:val="none" w:sz="0" w:space="0" w:color="auto"/>
        <w:right w:val="none" w:sz="0" w:space="0" w:color="auto"/>
      </w:divBdr>
    </w:div>
    <w:div w:id="1606577109">
      <w:bodyDiv w:val="1"/>
      <w:marLeft w:val="0"/>
      <w:marRight w:val="0"/>
      <w:marTop w:val="0"/>
      <w:marBottom w:val="0"/>
      <w:divBdr>
        <w:top w:val="none" w:sz="0" w:space="0" w:color="auto"/>
        <w:left w:val="none" w:sz="0" w:space="0" w:color="auto"/>
        <w:bottom w:val="none" w:sz="0" w:space="0" w:color="auto"/>
        <w:right w:val="none" w:sz="0" w:space="0" w:color="auto"/>
      </w:divBdr>
    </w:div>
    <w:div w:id="1628967207">
      <w:bodyDiv w:val="1"/>
      <w:marLeft w:val="0"/>
      <w:marRight w:val="0"/>
      <w:marTop w:val="0"/>
      <w:marBottom w:val="0"/>
      <w:divBdr>
        <w:top w:val="none" w:sz="0" w:space="0" w:color="auto"/>
        <w:left w:val="none" w:sz="0" w:space="0" w:color="auto"/>
        <w:bottom w:val="none" w:sz="0" w:space="0" w:color="auto"/>
        <w:right w:val="none" w:sz="0" w:space="0" w:color="auto"/>
      </w:divBdr>
    </w:div>
    <w:div w:id="1656645197">
      <w:bodyDiv w:val="1"/>
      <w:marLeft w:val="0"/>
      <w:marRight w:val="0"/>
      <w:marTop w:val="0"/>
      <w:marBottom w:val="0"/>
      <w:divBdr>
        <w:top w:val="none" w:sz="0" w:space="0" w:color="auto"/>
        <w:left w:val="none" w:sz="0" w:space="0" w:color="auto"/>
        <w:bottom w:val="none" w:sz="0" w:space="0" w:color="auto"/>
        <w:right w:val="none" w:sz="0" w:space="0" w:color="auto"/>
      </w:divBdr>
    </w:div>
    <w:div w:id="1703899875">
      <w:bodyDiv w:val="1"/>
      <w:marLeft w:val="0"/>
      <w:marRight w:val="0"/>
      <w:marTop w:val="0"/>
      <w:marBottom w:val="0"/>
      <w:divBdr>
        <w:top w:val="none" w:sz="0" w:space="0" w:color="auto"/>
        <w:left w:val="none" w:sz="0" w:space="0" w:color="auto"/>
        <w:bottom w:val="none" w:sz="0" w:space="0" w:color="auto"/>
        <w:right w:val="none" w:sz="0" w:space="0" w:color="auto"/>
      </w:divBdr>
    </w:div>
    <w:div w:id="1721050523">
      <w:bodyDiv w:val="1"/>
      <w:marLeft w:val="0"/>
      <w:marRight w:val="0"/>
      <w:marTop w:val="0"/>
      <w:marBottom w:val="0"/>
      <w:divBdr>
        <w:top w:val="none" w:sz="0" w:space="0" w:color="auto"/>
        <w:left w:val="none" w:sz="0" w:space="0" w:color="auto"/>
        <w:bottom w:val="none" w:sz="0" w:space="0" w:color="auto"/>
        <w:right w:val="none" w:sz="0" w:space="0" w:color="auto"/>
      </w:divBdr>
    </w:div>
    <w:div w:id="1727559507">
      <w:bodyDiv w:val="1"/>
      <w:marLeft w:val="0"/>
      <w:marRight w:val="0"/>
      <w:marTop w:val="0"/>
      <w:marBottom w:val="0"/>
      <w:divBdr>
        <w:top w:val="none" w:sz="0" w:space="0" w:color="auto"/>
        <w:left w:val="none" w:sz="0" w:space="0" w:color="auto"/>
        <w:bottom w:val="none" w:sz="0" w:space="0" w:color="auto"/>
        <w:right w:val="none" w:sz="0" w:space="0" w:color="auto"/>
      </w:divBdr>
    </w:div>
    <w:div w:id="1754626819">
      <w:bodyDiv w:val="1"/>
      <w:marLeft w:val="0"/>
      <w:marRight w:val="0"/>
      <w:marTop w:val="0"/>
      <w:marBottom w:val="0"/>
      <w:divBdr>
        <w:top w:val="none" w:sz="0" w:space="0" w:color="auto"/>
        <w:left w:val="none" w:sz="0" w:space="0" w:color="auto"/>
        <w:bottom w:val="none" w:sz="0" w:space="0" w:color="auto"/>
        <w:right w:val="none" w:sz="0" w:space="0" w:color="auto"/>
      </w:divBdr>
    </w:div>
    <w:div w:id="1784304780">
      <w:bodyDiv w:val="1"/>
      <w:marLeft w:val="0"/>
      <w:marRight w:val="0"/>
      <w:marTop w:val="0"/>
      <w:marBottom w:val="0"/>
      <w:divBdr>
        <w:top w:val="none" w:sz="0" w:space="0" w:color="auto"/>
        <w:left w:val="none" w:sz="0" w:space="0" w:color="auto"/>
        <w:bottom w:val="none" w:sz="0" w:space="0" w:color="auto"/>
        <w:right w:val="none" w:sz="0" w:space="0" w:color="auto"/>
      </w:divBdr>
      <w:divsChild>
        <w:div w:id="796145797">
          <w:marLeft w:val="0"/>
          <w:marRight w:val="0"/>
          <w:marTop w:val="0"/>
          <w:marBottom w:val="0"/>
          <w:divBdr>
            <w:top w:val="none" w:sz="0" w:space="0" w:color="auto"/>
            <w:left w:val="none" w:sz="0" w:space="0" w:color="auto"/>
            <w:bottom w:val="none" w:sz="0" w:space="0" w:color="auto"/>
            <w:right w:val="none" w:sz="0" w:space="0" w:color="auto"/>
          </w:divBdr>
          <w:divsChild>
            <w:div w:id="184222631">
              <w:marLeft w:val="0"/>
              <w:marRight w:val="0"/>
              <w:marTop w:val="0"/>
              <w:marBottom w:val="0"/>
              <w:divBdr>
                <w:top w:val="none" w:sz="0" w:space="0" w:color="auto"/>
                <w:left w:val="none" w:sz="0" w:space="0" w:color="auto"/>
                <w:bottom w:val="none" w:sz="0" w:space="0" w:color="auto"/>
                <w:right w:val="none" w:sz="0" w:space="0" w:color="auto"/>
              </w:divBdr>
              <w:divsChild>
                <w:div w:id="19866189">
                  <w:marLeft w:val="0"/>
                  <w:marRight w:val="0"/>
                  <w:marTop w:val="0"/>
                  <w:marBottom w:val="0"/>
                  <w:divBdr>
                    <w:top w:val="none" w:sz="0" w:space="0" w:color="auto"/>
                    <w:left w:val="none" w:sz="0" w:space="0" w:color="auto"/>
                    <w:bottom w:val="none" w:sz="0" w:space="0" w:color="auto"/>
                    <w:right w:val="none" w:sz="0" w:space="0" w:color="auto"/>
                  </w:divBdr>
                </w:div>
                <w:div w:id="80220782">
                  <w:marLeft w:val="0"/>
                  <w:marRight w:val="0"/>
                  <w:marTop w:val="0"/>
                  <w:marBottom w:val="0"/>
                  <w:divBdr>
                    <w:top w:val="none" w:sz="0" w:space="0" w:color="auto"/>
                    <w:left w:val="none" w:sz="0" w:space="0" w:color="auto"/>
                    <w:bottom w:val="none" w:sz="0" w:space="0" w:color="auto"/>
                    <w:right w:val="none" w:sz="0" w:space="0" w:color="auto"/>
                  </w:divBdr>
                </w:div>
                <w:div w:id="315033795">
                  <w:marLeft w:val="0"/>
                  <w:marRight w:val="0"/>
                  <w:marTop w:val="0"/>
                  <w:marBottom w:val="0"/>
                  <w:divBdr>
                    <w:top w:val="none" w:sz="0" w:space="0" w:color="auto"/>
                    <w:left w:val="none" w:sz="0" w:space="0" w:color="auto"/>
                    <w:bottom w:val="none" w:sz="0" w:space="0" w:color="auto"/>
                    <w:right w:val="none" w:sz="0" w:space="0" w:color="auto"/>
                  </w:divBdr>
                </w:div>
                <w:div w:id="1017728319">
                  <w:marLeft w:val="0"/>
                  <w:marRight w:val="0"/>
                  <w:marTop w:val="0"/>
                  <w:marBottom w:val="0"/>
                  <w:divBdr>
                    <w:top w:val="none" w:sz="0" w:space="0" w:color="auto"/>
                    <w:left w:val="none" w:sz="0" w:space="0" w:color="auto"/>
                    <w:bottom w:val="none" w:sz="0" w:space="0" w:color="auto"/>
                    <w:right w:val="none" w:sz="0" w:space="0" w:color="auto"/>
                  </w:divBdr>
                </w:div>
                <w:div w:id="1539246321">
                  <w:marLeft w:val="0"/>
                  <w:marRight w:val="0"/>
                  <w:marTop w:val="0"/>
                  <w:marBottom w:val="0"/>
                  <w:divBdr>
                    <w:top w:val="none" w:sz="0" w:space="0" w:color="auto"/>
                    <w:left w:val="none" w:sz="0" w:space="0" w:color="auto"/>
                    <w:bottom w:val="none" w:sz="0" w:space="0" w:color="auto"/>
                    <w:right w:val="none" w:sz="0" w:space="0" w:color="auto"/>
                  </w:divBdr>
                </w:div>
                <w:div w:id="17257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5818">
      <w:bodyDiv w:val="1"/>
      <w:marLeft w:val="0"/>
      <w:marRight w:val="0"/>
      <w:marTop w:val="0"/>
      <w:marBottom w:val="0"/>
      <w:divBdr>
        <w:top w:val="none" w:sz="0" w:space="0" w:color="auto"/>
        <w:left w:val="none" w:sz="0" w:space="0" w:color="auto"/>
        <w:bottom w:val="none" w:sz="0" w:space="0" w:color="auto"/>
        <w:right w:val="none" w:sz="0" w:space="0" w:color="auto"/>
      </w:divBdr>
    </w:div>
    <w:div w:id="1922175175">
      <w:bodyDiv w:val="1"/>
      <w:marLeft w:val="0"/>
      <w:marRight w:val="0"/>
      <w:marTop w:val="0"/>
      <w:marBottom w:val="0"/>
      <w:divBdr>
        <w:top w:val="none" w:sz="0" w:space="0" w:color="auto"/>
        <w:left w:val="none" w:sz="0" w:space="0" w:color="auto"/>
        <w:bottom w:val="none" w:sz="0" w:space="0" w:color="auto"/>
        <w:right w:val="none" w:sz="0" w:space="0" w:color="auto"/>
      </w:divBdr>
    </w:div>
    <w:div w:id="1933662055">
      <w:bodyDiv w:val="1"/>
      <w:marLeft w:val="0"/>
      <w:marRight w:val="0"/>
      <w:marTop w:val="0"/>
      <w:marBottom w:val="0"/>
      <w:divBdr>
        <w:top w:val="none" w:sz="0" w:space="0" w:color="auto"/>
        <w:left w:val="none" w:sz="0" w:space="0" w:color="auto"/>
        <w:bottom w:val="none" w:sz="0" w:space="0" w:color="auto"/>
        <w:right w:val="none" w:sz="0" w:space="0" w:color="auto"/>
      </w:divBdr>
    </w:div>
    <w:div w:id="1996757134">
      <w:bodyDiv w:val="1"/>
      <w:marLeft w:val="0"/>
      <w:marRight w:val="0"/>
      <w:marTop w:val="0"/>
      <w:marBottom w:val="0"/>
      <w:divBdr>
        <w:top w:val="none" w:sz="0" w:space="0" w:color="auto"/>
        <w:left w:val="none" w:sz="0" w:space="0" w:color="auto"/>
        <w:bottom w:val="none" w:sz="0" w:space="0" w:color="auto"/>
        <w:right w:val="none" w:sz="0" w:space="0" w:color="auto"/>
      </w:divBdr>
    </w:div>
    <w:div w:id="2022201586">
      <w:bodyDiv w:val="1"/>
      <w:marLeft w:val="0"/>
      <w:marRight w:val="0"/>
      <w:marTop w:val="0"/>
      <w:marBottom w:val="0"/>
      <w:divBdr>
        <w:top w:val="none" w:sz="0" w:space="0" w:color="auto"/>
        <w:left w:val="none" w:sz="0" w:space="0" w:color="auto"/>
        <w:bottom w:val="none" w:sz="0" w:space="0" w:color="auto"/>
        <w:right w:val="none" w:sz="0" w:space="0" w:color="auto"/>
      </w:divBdr>
    </w:div>
    <w:div w:id="2071419373">
      <w:bodyDiv w:val="1"/>
      <w:marLeft w:val="0"/>
      <w:marRight w:val="0"/>
      <w:marTop w:val="0"/>
      <w:marBottom w:val="0"/>
      <w:divBdr>
        <w:top w:val="none" w:sz="0" w:space="0" w:color="auto"/>
        <w:left w:val="none" w:sz="0" w:space="0" w:color="auto"/>
        <w:bottom w:val="none" w:sz="0" w:space="0" w:color="auto"/>
        <w:right w:val="none" w:sz="0" w:space="0" w:color="auto"/>
      </w:divBdr>
    </w:div>
    <w:div w:id="2078892776">
      <w:bodyDiv w:val="1"/>
      <w:marLeft w:val="0"/>
      <w:marRight w:val="0"/>
      <w:marTop w:val="0"/>
      <w:marBottom w:val="0"/>
      <w:divBdr>
        <w:top w:val="none" w:sz="0" w:space="0" w:color="auto"/>
        <w:left w:val="none" w:sz="0" w:space="0" w:color="auto"/>
        <w:bottom w:val="none" w:sz="0" w:space="0" w:color="auto"/>
        <w:right w:val="none" w:sz="0" w:space="0" w:color="auto"/>
      </w:divBdr>
    </w:div>
    <w:div w:id="20881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lars.hagstrom1@comhem.se" TargetMode="External"/><Relationship Id="rId18" Type="http://schemas.openxmlformats.org/officeDocument/2006/relationships/hyperlink" Target="mailto:karin.westlund@ownit.nu" TargetMode="External"/><Relationship Id="rId26" Type="http://schemas.openxmlformats.org/officeDocument/2006/relationships/hyperlink" Target="http://www.forsorgshistorien.dk/" TargetMode="External"/><Relationship Id="rId39" Type="http://schemas.openxmlformats.org/officeDocument/2006/relationships/hyperlink" Target="http://www.hhf.se" TargetMode="External"/><Relationship Id="rId3" Type="http://schemas.openxmlformats.org/officeDocument/2006/relationships/styles" Target="styles.xml"/><Relationship Id="rId21" Type="http://schemas.openxmlformats.org/officeDocument/2006/relationships/hyperlink" Target="http://media1.hhf.se/2016/10/Kulturdepartementet-2016-09-30.xps" TargetMode="External"/><Relationship Id="rId34" Type="http://schemas.openxmlformats.org/officeDocument/2006/relationships/hyperlink" Target="mailto:britta.andersson@comhem.s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laes.g.olsson@kultmed.umu.se" TargetMode="External"/><Relationship Id="rId17" Type="http://schemas.openxmlformats.org/officeDocument/2006/relationships/hyperlink" Target="mailto:annika.berg@historia.su.se" TargetMode="External"/><Relationship Id="rId25" Type="http://schemas.openxmlformats.org/officeDocument/2006/relationships/hyperlink" Target="http://www.handicaphistorien.dk" TargetMode="External"/><Relationship Id="rId33" Type="http://schemas.openxmlformats.org/officeDocument/2006/relationships/image" Target="media/image9.jpeg"/><Relationship Id="rId38" Type="http://schemas.openxmlformats.org/officeDocument/2006/relationships/hyperlink" Target="mailto:britta.andersson@comhem.se" TargetMode="External"/><Relationship Id="rId2" Type="http://schemas.openxmlformats.org/officeDocument/2006/relationships/numbering" Target="numbering.xml"/><Relationship Id="rId16" Type="http://schemas.openxmlformats.org/officeDocument/2006/relationships/hyperlink" Target="mailto:anncharlottecarlberg@gmail.com" TargetMode="External"/><Relationship Id="rId20" Type="http://schemas.openxmlformats.org/officeDocument/2006/relationships/hyperlink" Target="mailto:viviann.emanuelsson@gmail.com" TargetMode="External"/><Relationship Id="rId29" Type="http://schemas.openxmlformats.org/officeDocument/2006/relationships/image" Target="media/image7.png"/><Relationship Id="rId41" Type="http://schemas.openxmlformats.org/officeDocument/2006/relationships/hyperlink" Target="mailto:solveig.grip@tel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Peter.Stromgren@fs.hrf.se" TargetMode="External"/><Relationship Id="rId24" Type="http://schemas.openxmlformats.org/officeDocument/2006/relationships/image" Target="media/image5.gif"/><Relationship Id="rId32" Type="http://schemas.openxmlformats.org/officeDocument/2006/relationships/hyperlink" Target="https://sv.wikipedia.org/wiki/Fil:Braille.jpg" TargetMode="External"/><Relationship Id="rId37" Type="http://schemas.openxmlformats.org/officeDocument/2006/relationships/hyperlink" Target="mailto:solveig.grip@telia.com" TargetMode="External"/><Relationship Id="rId40" Type="http://schemas.openxmlformats.org/officeDocument/2006/relationships/hyperlink" Target="mailto:gunilla.stuckey@comhem.se" TargetMode="External"/><Relationship Id="rId5" Type="http://schemas.openxmlformats.org/officeDocument/2006/relationships/webSettings" Target="webSettings.xml"/><Relationship Id="rId15" Type="http://schemas.openxmlformats.org/officeDocument/2006/relationships/hyperlink" Target="mailto:gunilla.stenberg@bredband.net" TargetMode="External"/><Relationship Id="rId23" Type="http://schemas.openxmlformats.org/officeDocument/2006/relationships/hyperlink" Target="http://www.sallsyntadiagnoser.se" TargetMode="External"/><Relationship Id="rId28" Type="http://schemas.openxmlformats.org/officeDocument/2006/relationships/hyperlink" Target="http://www.forsorgshistorien.dk" TargetMode="External"/><Relationship Id="rId36" Type="http://schemas.openxmlformats.org/officeDocument/2006/relationships/hyperlink" Target="mailto:gunilla.stuckey@comhem.se" TargetMode="External"/><Relationship Id="rId10" Type="http://schemas.openxmlformats.org/officeDocument/2006/relationships/image" Target="media/image3.jpeg"/><Relationship Id="rId19" Type="http://schemas.openxmlformats.org/officeDocument/2006/relationships/hyperlink" Target="mailto:birgitta.mats@telia.com" TargetMode="External"/><Relationship Id="rId31" Type="http://schemas.openxmlformats.org/officeDocument/2006/relationships/hyperlink" Target="http://www.tactilereading.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hf.se" TargetMode="External"/><Relationship Id="rId14" Type="http://schemas.openxmlformats.org/officeDocument/2006/relationships/hyperlink" Target="mailto:gurra.sandstrom@fs.hrf.se" TargetMode="External"/><Relationship Id="rId22" Type="http://schemas.openxmlformats.org/officeDocument/2006/relationships/image" Target="media/image4.png"/><Relationship Id="rId27" Type="http://schemas.openxmlformats.org/officeDocument/2006/relationships/image" Target="media/image6.jpeg"/><Relationship Id="rId30" Type="http://schemas.openxmlformats.org/officeDocument/2006/relationships/image" Target="media/image8.jpeg"/><Relationship Id="rId35" Type="http://schemas.openxmlformats.org/officeDocument/2006/relationships/hyperlink" Target="http://www.hhf.se"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ADD35-4CEA-4D98-9347-E8E9E962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3764</Words>
  <Characters>19950</Characters>
  <Application>Microsoft Office Word</Application>
  <DocSecurity>0</DocSecurity>
  <Lines>166</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23667</CharactersWithSpaces>
  <SharedDoc>false</SharedDoc>
  <HLinks>
    <vt:vector size="30" baseType="variant">
      <vt:variant>
        <vt:i4>4391027</vt:i4>
      </vt:variant>
      <vt:variant>
        <vt:i4>0</vt:i4>
      </vt:variant>
      <vt:variant>
        <vt:i4>0</vt:i4>
      </vt:variant>
      <vt:variant>
        <vt:i4>5</vt:i4>
      </vt:variant>
      <vt:variant>
        <vt:lpwstr>http://www.public-disabilityhistory.org/2016_04_01_archive.html</vt:lpwstr>
      </vt:variant>
      <vt:variant>
        <vt:lpwstr/>
      </vt:variant>
      <vt:variant>
        <vt:i4>8126476</vt:i4>
      </vt:variant>
      <vt:variant>
        <vt:i4>9</vt:i4>
      </vt:variant>
      <vt:variant>
        <vt:i4>0</vt:i4>
      </vt:variant>
      <vt:variant>
        <vt:i4>5</vt:i4>
      </vt:variant>
      <vt:variant>
        <vt:lpwstr>mailto:solveig.grip@telia.com</vt:lpwstr>
      </vt:variant>
      <vt:variant>
        <vt:lpwstr/>
      </vt:variant>
      <vt:variant>
        <vt:i4>5374015</vt:i4>
      </vt:variant>
      <vt:variant>
        <vt:i4>6</vt:i4>
      </vt:variant>
      <vt:variant>
        <vt:i4>0</vt:i4>
      </vt:variant>
      <vt:variant>
        <vt:i4>5</vt:i4>
      </vt:variant>
      <vt:variant>
        <vt:lpwstr>mailto:gunilla.stuckey@comhem.se</vt:lpwstr>
      </vt:variant>
      <vt:variant>
        <vt:lpwstr/>
      </vt:variant>
      <vt:variant>
        <vt:i4>7929971</vt:i4>
      </vt:variant>
      <vt:variant>
        <vt:i4>3</vt:i4>
      </vt:variant>
      <vt:variant>
        <vt:i4>0</vt:i4>
      </vt:variant>
      <vt:variant>
        <vt:i4>5</vt:i4>
      </vt:variant>
      <vt:variant>
        <vt:lpwstr>http://www.hhf.se/</vt:lpwstr>
      </vt:variant>
      <vt:variant>
        <vt:lpwstr/>
      </vt:variant>
      <vt:variant>
        <vt:i4>8192002</vt:i4>
      </vt:variant>
      <vt:variant>
        <vt:i4>0</vt:i4>
      </vt:variant>
      <vt:variant>
        <vt:i4>0</vt:i4>
      </vt:variant>
      <vt:variant>
        <vt:i4>5</vt:i4>
      </vt:variant>
      <vt:variant>
        <vt:lpwstr>mailto:britta.andersson@comhem.se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Solis</dc:creator>
  <cp:keywords/>
  <dc:description/>
  <cp:lastModifiedBy>Solveig Johansson Grip</cp:lastModifiedBy>
  <cp:revision>2</cp:revision>
  <cp:lastPrinted>2015-02-05T15:59:00Z</cp:lastPrinted>
  <dcterms:created xsi:type="dcterms:W3CDTF">2016-12-05T19:46:00Z</dcterms:created>
  <dcterms:modified xsi:type="dcterms:W3CDTF">2016-12-05T19:46:00Z</dcterms:modified>
</cp:coreProperties>
</file>